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9495" w:type="dxa"/>
        <w:tblLayout w:type="fixed"/>
        <w:tblLook w:val="04A0" w:firstRow="1" w:lastRow="0" w:firstColumn="1" w:lastColumn="0" w:noHBand="0" w:noVBand="1"/>
      </w:tblPr>
      <w:tblGrid>
        <w:gridCol w:w="3539"/>
        <w:gridCol w:w="50"/>
        <w:gridCol w:w="2588"/>
        <w:gridCol w:w="1437"/>
        <w:gridCol w:w="1881"/>
      </w:tblGrid>
      <w:tr w:rsidR="00E16A51" w:rsidRPr="003B002B" w14:paraId="55562FED" w14:textId="77777777" w:rsidTr="00244F3E">
        <w:trPr>
          <w:trHeight w:hRule="exact" w:val="948"/>
        </w:trPr>
        <w:tc>
          <w:tcPr>
            <w:tcW w:w="3589" w:type="dxa"/>
            <w:gridSpan w:val="2"/>
          </w:tcPr>
          <w:p w14:paraId="78C92591" w14:textId="77777777" w:rsidR="00E16A51" w:rsidRPr="003B002B" w:rsidRDefault="00E16A51" w:rsidP="00244F3E">
            <w:pPr>
              <w:spacing w:after="0"/>
              <w:rPr>
                <w:sz w:val="16"/>
                <w:szCs w:val="16"/>
              </w:rPr>
            </w:pPr>
            <w:r w:rsidRPr="003B002B">
              <w:rPr>
                <w:b/>
                <w:sz w:val="16"/>
                <w:szCs w:val="16"/>
              </w:rPr>
              <w:t>Dokumentnamn</w:t>
            </w:r>
          </w:p>
          <w:p w14:paraId="57B317CC" w14:textId="77777777" w:rsidR="00EC5166" w:rsidRPr="003B002B" w:rsidRDefault="00EC5166" w:rsidP="00EC5166">
            <w:pPr>
              <w:rPr>
                <w:b/>
                <w:sz w:val="20"/>
              </w:rPr>
            </w:pPr>
            <w:r w:rsidRPr="003B002B">
              <w:rPr>
                <w:b/>
                <w:sz w:val="16"/>
                <w:szCs w:val="16"/>
              </w:rPr>
              <w:t xml:space="preserve">Övergripande riktlinje för ställningstagande till vårdnivå FBH/MBHV-BUP för barn </w:t>
            </w:r>
            <w:proofErr w:type="gramStart"/>
            <w:r w:rsidRPr="003B002B">
              <w:rPr>
                <w:b/>
                <w:sz w:val="16"/>
                <w:szCs w:val="16"/>
              </w:rPr>
              <w:t>0-6</w:t>
            </w:r>
            <w:proofErr w:type="gramEnd"/>
            <w:r w:rsidRPr="003B002B">
              <w:rPr>
                <w:b/>
                <w:sz w:val="16"/>
                <w:szCs w:val="16"/>
              </w:rPr>
              <w:t xml:space="preserve"> år i</w:t>
            </w:r>
            <w:r w:rsidRPr="003B002B">
              <w:rPr>
                <w:b/>
                <w:sz w:val="20"/>
              </w:rPr>
              <w:t xml:space="preserve"> </w:t>
            </w:r>
            <w:r w:rsidRPr="003B002B">
              <w:rPr>
                <w:b/>
                <w:sz w:val="16"/>
                <w:szCs w:val="16"/>
              </w:rPr>
              <w:t>Region Skåne</w:t>
            </w:r>
          </w:p>
          <w:p w14:paraId="0CA4CB26" w14:textId="77777777" w:rsidR="00E16A51" w:rsidRPr="003B002B" w:rsidRDefault="00E16A51" w:rsidP="00EC5166">
            <w:pPr>
              <w:rPr>
                <w:sz w:val="20"/>
              </w:rPr>
            </w:pPr>
          </w:p>
        </w:tc>
        <w:tc>
          <w:tcPr>
            <w:tcW w:w="2588" w:type="dxa"/>
          </w:tcPr>
          <w:p w14:paraId="291222B5" w14:textId="77777777" w:rsidR="00E16A51" w:rsidRPr="003B002B" w:rsidRDefault="00E16A51" w:rsidP="00244F3E">
            <w:pPr>
              <w:spacing w:after="0"/>
              <w:rPr>
                <w:b/>
                <w:sz w:val="20"/>
              </w:rPr>
            </w:pPr>
            <w:r w:rsidRPr="003B002B">
              <w:rPr>
                <w:b/>
                <w:sz w:val="20"/>
              </w:rPr>
              <w:t>Dokumenttyp</w:t>
            </w:r>
          </w:p>
          <w:p w14:paraId="37CA528B" w14:textId="77777777" w:rsidR="00E16A51" w:rsidRPr="003B002B" w:rsidRDefault="00E16A51" w:rsidP="00244F3E">
            <w:pPr>
              <w:spacing w:after="0"/>
              <w:rPr>
                <w:sz w:val="20"/>
              </w:rPr>
            </w:pPr>
          </w:p>
          <w:p w14:paraId="67CD81B3" w14:textId="77777777" w:rsidR="00E16A51" w:rsidRPr="003B002B" w:rsidRDefault="00E16A51" w:rsidP="00244F3E">
            <w:pPr>
              <w:spacing w:after="0"/>
              <w:rPr>
                <w:sz w:val="20"/>
              </w:rPr>
            </w:pPr>
            <w:r w:rsidRPr="003B002B">
              <w:rPr>
                <w:sz w:val="20"/>
              </w:rPr>
              <w:t>Riktlinje</w:t>
            </w:r>
          </w:p>
        </w:tc>
        <w:tc>
          <w:tcPr>
            <w:tcW w:w="1437" w:type="dxa"/>
          </w:tcPr>
          <w:p w14:paraId="51F59CBF" w14:textId="77777777" w:rsidR="00E16A51" w:rsidRPr="003B002B" w:rsidRDefault="00E16A51" w:rsidP="00244F3E">
            <w:pPr>
              <w:spacing w:after="0"/>
              <w:rPr>
                <w:b/>
                <w:sz w:val="20"/>
              </w:rPr>
            </w:pPr>
            <w:r w:rsidRPr="003B002B">
              <w:rPr>
                <w:b/>
                <w:sz w:val="20"/>
              </w:rPr>
              <w:t>Dokument-id</w:t>
            </w:r>
          </w:p>
        </w:tc>
        <w:tc>
          <w:tcPr>
            <w:tcW w:w="1881" w:type="dxa"/>
          </w:tcPr>
          <w:p w14:paraId="568B3ABB" w14:textId="77777777" w:rsidR="00E16A51" w:rsidRPr="003B002B" w:rsidRDefault="00E16A51" w:rsidP="00244F3E">
            <w:pPr>
              <w:spacing w:after="0"/>
              <w:rPr>
                <w:b/>
                <w:sz w:val="20"/>
              </w:rPr>
            </w:pPr>
            <w:r w:rsidRPr="003B002B">
              <w:rPr>
                <w:b/>
                <w:sz w:val="20"/>
              </w:rPr>
              <w:t>Versionsnummer</w:t>
            </w:r>
          </w:p>
          <w:p w14:paraId="3658EEA0" w14:textId="77777777" w:rsidR="00E16A51" w:rsidRPr="003B002B" w:rsidRDefault="00E16A51" w:rsidP="00244F3E">
            <w:pPr>
              <w:spacing w:after="0"/>
              <w:rPr>
                <w:sz w:val="20"/>
              </w:rPr>
            </w:pPr>
          </w:p>
          <w:p w14:paraId="0CC75009" w14:textId="77777777" w:rsidR="00E16A51" w:rsidRPr="003B002B" w:rsidRDefault="00E16A51" w:rsidP="00244F3E">
            <w:pPr>
              <w:spacing w:after="0"/>
              <w:rPr>
                <w:sz w:val="20"/>
              </w:rPr>
            </w:pPr>
            <w:r w:rsidRPr="003B002B">
              <w:rPr>
                <w:sz w:val="20"/>
              </w:rPr>
              <w:t>1.1</w:t>
            </w:r>
          </w:p>
        </w:tc>
      </w:tr>
      <w:tr w:rsidR="00E16A51" w:rsidRPr="003B002B" w14:paraId="501B8672" w14:textId="77777777" w:rsidTr="005A3910">
        <w:trPr>
          <w:trHeight w:val="1261"/>
        </w:trPr>
        <w:tc>
          <w:tcPr>
            <w:tcW w:w="3539" w:type="dxa"/>
          </w:tcPr>
          <w:p w14:paraId="66797BF3" w14:textId="77777777" w:rsidR="00E16A51" w:rsidRPr="005A3910" w:rsidRDefault="007A24CE" w:rsidP="00244F3E">
            <w:pPr>
              <w:spacing w:after="0"/>
              <w:rPr>
                <w:b/>
                <w:sz w:val="20"/>
              </w:rPr>
            </w:pPr>
            <w:r w:rsidRPr="005A3910">
              <w:rPr>
                <w:b/>
                <w:sz w:val="20"/>
              </w:rPr>
              <w:t>Fastställd av styrgrupp</w:t>
            </w:r>
            <w:r w:rsidR="00C86329" w:rsidRPr="005A3910">
              <w:rPr>
                <w:b/>
                <w:sz w:val="20"/>
              </w:rPr>
              <w:t>:</w:t>
            </w:r>
          </w:p>
          <w:p w14:paraId="5D9505D9" w14:textId="77777777" w:rsidR="005A3910" w:rsidRPr="005A3910" w:rsidRDefault="007D259E" w:rsidP="00D141DB">
            <w:pPr>
              <w:spacing w:after="0"/>
              <w:rPr>
                <w:sz w:val="20"/>
              </w:rPr>
            </w:pPr>
            <w:r w:rsidRPr="005A3910">
              <w:rPr>
                <w:sz w:val="20"/>
              </w:rPr>
              <w:t xml:space="preserve">Linda Welin VC </w:t>
            </w:r>
            <w:r w:rsidR="00D141DB" w:rsidRPr="005A3910">
              <w:rPr>
                <w:sz w:val="20"/>
              </w:rPr>
              <w:t>BUP</w:t>
            </w:r>
            <w:r w:rsidR="005A3910" w:rsidRPr="005A3910">
              <w:rPr>
                <w:sz w:val="20"/>
              </w:rPr>
              <w:t xml:space="preserve"> Skåne</w:t>
            </w:r>
          </w:p>
          <w:p w14:paraId="390E373D" w14:textId="77777777" w:rsidR="005A3910" w:rsidRPr="005A3910" w:rsidRDefault="002B5D3C" w:rsidP="00D141DB">
            <w:pPr>
              <w:spacing w:after="0"/>
              <w:rPr>
                <w:sz w:val="20"/>
              </w:rPr>
            </w:pPr>
            <w:r>
              <w:rPr>
                <w:sz w:val="20"/>
              </w:rPr>
              <w:t>Bodil Knutson, VC, BMM</w:t>
            </w:r>
            <w:r w:rsidR="0099391F">
              <w:rPr>
                <w:sz w:val="20"/>
              </w:rPr>
              <w:t>/MBHV</w:t>
            </w:r>
            <w:r>
              <w:rPr>
                <w:sz w:val="20"/>
              </w:rPr>
              <w:t xml:space="preserve"> Primärvården</w:t>
            </w:r>
            <w:r w:rsidR="00AB2669">
              <w:rPr>
                <w:sz w:val="20"/>
              </w:rPr>
              <w:t xml:space="preserve"> Skåne</w:t>
            </w:r>
          </w:p>
          <w:p w14:paraId="7169FE17" w14:textId="77777777" w:rsidR="005A3910" w:rsidRPr="005A3910" w:rsidRDefault="007A24CE" w:rsidP="00D141DB">
            <w:pPr>
              <w:spacing w:after="0"/>
              <w:rPr>
                <w:sz w:val="20"/>
              </w:rPr>
            </w:pPr>
            <w:r w:rsidRPr="005A3910">
              <w:rPr>
                <w:sz w:val="20"/>
              </w:rPr>
              <w:t xml:space="preserve">Anna-Karin Albin, VC FBH </w:t>
            </w:r>
          </w:p>
          <w:p w14:paraId="0A45BDE2" w14:textId="77777777" w:rsidR="005A3910" w:rsidRPr="005A3910" w:rsidRDefault="007A24CE" w:rsidP="00D141DB">
            <w:pPr>
              <w:spacing w:after="0"/>
              <w:rPr>
                <w:sz w:val="20"/>
              </w:rPr>
            </w:pPr>
            <w:r w:rsidRPr="005A3910">
              <w:rPr>
                <w:sz w:val="20"/>
              </w:rPr>
              <w:t>Eva-</w:t>
            </w:r>
            <w:r w:rsidR="005A3910" w:rsidRPr="005A3910">
              <w:rPr>
                <w:sz w:val="20"/>
              </w:rPr>
              <w:t>Lena Palm, områdeschef BUP Lund</w:t>
            </w:r>
            <w:r w:rsidRPr="005A3910">
              <w:rPr>
                <w:sz w:val="20"/>
              </w:rPr>
              <w:t xml:space="preserve"> </w:t>
            </w:r>
          </w:p>
          <w:p w14:paraId="30922E97" w14:textId="77777777" w:rsidR="005A3910" w:rsidRPr="005A3910" w:rsidRDefault="00D141DB" w:rsidP="00D141DB">
            <w:pPr>
              <w:spacing w:after="0"/>
              <w:rPr>
                <w:sz w:val="20"/>
              </w:rPr>
            </w:pPr>
            <w:r w:rsidRPr="005A3910">
              <w:rPr>
                <w:sz w:val="20"/>
              </w:rPr>
              <w:t>Fredrik Löfgren områdeschef BUP</w:t>
            </w:r>
            <w:r w:rsidR="005A3910" w:rsidRPr="005A3910">
              <w:rPr>
                <w:sz w:val="20"/>
              </w:rPr>
              <w:t xml:space="preserve"> Malmö</w:t>
            </w:r>
          </w:p>
          <w:p w14:paraId="73122620" w14:textId="77777777" w:rsidR="005A3910" w:rsidRPr="005A3910" w:rsidRDefault="00976892" w:rsidP="00D141DB">
            <w:pPr>
              <w:spacing w:after="0"/>
              <w:rPr>
                <w:sz w:val="20"/>
              </w:rPr>
            </w:pPr>
            <w:r w:rsidRPr="005A3910">
              <w:rPr>
                <w:sz w:val="20"/>
              </w:rPr>
              <w:t>Agneta Paul områdeschef BUP-EVI</w:t>
            </w:r>
            <w:r w:rsidR="00D141DB" w:rsidRPr="005A3910">
              <w:rPr>
                <w:sz w:val="20"/>
              </w:rPr>
              <w:t xml:space="preserve"> </w:t>
            </w:r>
            <w:r w:rsidR="007A24CE" w:rsidRPr="005A3910">
              <w:rPr>
                <w:sz w:val="20"/>
              </w:rPr>
              <w:t>Malmö/Trelleborg</w:t>
            </w:r>
          </w:p>
          <w:p w14:paraId="1A4DA093" w14:textId="77777777" w:rsidR="005A3910" w:rsidRPr="005A3910" w:rsidRDefault="00976892" w:rsidP="00D141DB">
            <w:pPr>
              <w:spacing w:after="0"/>
              <w:rPr>
                <w:sz w:val="20"/>
              </w:rPr>
            </w:pPr>
            <w:r w:rsidRPr="005A3910">
              <w:rPr>
                <w:sz w:val="20"/>
              </w:rPr>
              <w:t>Ingrid Thörn omr</w:t>
            </w:r>
            <w:r w:rsidR="005A3910" w:rsidRPr="005A3910">
              <w:rPr>
                <w:sz w:val="20"/>
              </w:rPr>
              <w:t xml:space="preserve">ådeschef BUP </w:t>
            </w:r>
            <w:r w:rsidR="00951243">
              <w:rPr>
                <w:sz w:val="20"/>
              </w:rPr>
              <w:t>Öst</w:t>
            </w:r>
          </w:p>
          <w:p w14:paraId="2F15E020" w14:textId="77777777" w:rsidR="005A3910" w:rsidRPr="005A3910" w:rsidRDefault="00976892" w:rsidP="00D141DB">
            <w:pPr>
              <w:spacing w:after="0"/>
              <w:rPr>
                <w:sz w:val="20"/>
              </w:rPr>
            </w:pPr>
            <w:r w:rsidRPr="005A3910">
              <w:rPr>
                <w:sz w:val="20"/>
              </w:rPr>
              <w:t>Maria Weil</w:t>
            </w:r>
            <w:r w:rsidR="005A3910" w:rsidRPr="005A3910">
              <w:rPr>
                <w:sz w:val="20"/>
              </w:rPr>
              <w:t>er, områdeschef BUP Helsingborg</w:t>
            </w:r>
          </w:p>
          <w:p w14:paraId="7543F25B" w14:textId="77777777" w:rsidR="005A3910" w:rsidRPr="005A3910" w:rsidRDefault="002B5D3C" w:rsidP="00D141DB">
            <w:pPr>
              <w:spacing w:after="0"/>
              <w:rPr>
                <w:sz w:val="20"/>
              </w:rPr>
            </w:pPr>
            <w:r>
              <w:rPr>
                <w:sz w:val="20"/>
              </w:rPr>
              <w:t>Ch</w:t>
            </w:r>
            <w:r w:rsidR="00976892" w:rsidRPr="005A3910">
              <w:rPr>
                <w:sz w:val="20"/>
              </w:rPr>
              <w:t xml:space="preserve">ristina </w:t>
            </w:r>
            <w:proofErr w:type="spellStart"/>
            <w:r w:rsidR="00976892" w:rsidRPr="005A3910">
              <w:rPr>
                <w:sz w:val="20"/>
              </w:rPr>
              <w:t>Hardardotti</w:t>
            </w:r>
            <w:r>
              <w:rPr>
                <w:sz w:val="20"/>
              </w:rPr>
              <w:t>r</w:t>
            </w:r>
            <w:proofErr w:type="spellEnd"/>
            <w:r w:rsidR="00951243">
              <w:rPr>
                <w:sz w:val="20"/>
              </w:rPr>
              <w:t xml:space="preserve"> Helgason, enhetschef MBHV, MOMS</w:t>
            </w:r>
            <w:r w:rsidR="0099391F">
              <w:rPr>
                <w:sz w:val="20"/>
              </w:rPr>
              <w:t xml:space="preserve">, </w:t>
            </w:r>
            <w:proofErr w:type="spellStart"/>
            <w:r w:rsidR="0099391F">
              <w:rPr>
                <w:sz w:val="20"/>
              </w:rPr>
              <w:t>Tf</w:t>
            </w:r>
            <w:proofErr w:type="spellEnd"/>
            <w:r w:rsidR="00AB2669">
              <w:rPr>
                <w:sz w:val="20"/>
              </w:rPr>
              <w:t xml:space="preserve"> </w:t>
            </w:r>
            <w:proofErr w:type="spellStart"/>
            <w:r w:rsidR="00AB2669">
              <w:rPr>
                <w:sz w:val="20"/>
              </w:rPr>
              <w:t>enhetshef</w:t>
            </w:r>
            <w:proofErr w:type="spellEnd"/>
            <w:r w:rsidR="00AB2669">
              <w:rPr>
                <w:sz w:val="20"/>
              </w:rPr>
              <w:t xml:space="preserve"> f-</w:t>
            </w:r>
            <w:proofErr w:type="spellStart"/>
            <w:r w:rsidR="00AB2669">
              <w:rPr>
                <w:sz w:val="20"/>
              </w:rPr>
              <w:t>bhv</w:t>
            </w:r>
            <w:proofErr w:type="spellEnd"/>
            <w:r w:rsidR="00AB2669">
              <w:rPr>
                <w:sz w:val="20"/>
              </w:rPr>
              <w:t xml:space="preserve"> Öst, Primärvården Skåne</w:t>
            </w:r>
          </w:p>
          <w:p w14:paraId="4AB578E1" w14:textId="77777777" w:rsidR="00D141DB" w:rsidRPr="005A3910" w:rsidRDefault="00976892" w:rsidP="00D141DB">
            <w:pPr>
              <w:spacing w:after="0"/>
              <w:rPr>
                <w:sz w:val="20"/>
              </w:rPr>
            </w:pPr>
            <w:r w:rsidRPr="005A3910">
              <w:rPr>
                <w:sz w:val="20"/>
              </w:rPr>
              <w:t>Selma Hedberg, enhetschef FBH Sund</w:t>
            </w:r>
          </w:p>
          <w:p w14:paraId="2EEB3844" w14:textId="77777777" w:rsidR="00E16A51" w:rsidRPr="005A3910" w:rsidRDefault="00E16A51" w:rsidP="00976892">
            <w:pPr>
              <w:spacing w:after="0"/>
              <w:rPr>
                <w:b/>
                <w:sz w:val="20"/>
              </w:rPr>
            </w:pPr>
          </w:p>
        </w:tc>
        <w:tc>
          <w:tcPr>
            <w:tcW w:w="2638" w:type="dxa"/>
            <w:gridSpan w:val="2"/>
          </w:tcPr>
          <w:p w14:paraId="10DA4B18" w14:textId="77777777" w:rsidR="00976892" w:rsidRPr="003B002B" w:rsidRDefault="00976892" w:rsidP="00244F3E">
            <w:pPr>
              <w:spacing w:after="0"/>
              <w:rPr>
                <w:b/>
                <w:sz w:val="20"/>
              </w:rPr>
            </w:pPr>
            <w:r w:rsidRPr="003B002B">
              <w:rPr>
                <w:b/>
                <w:sz w:val="20"/>
              </w:rPr>
              <w:t>Ansvariga</w:t>
            </w:r>
          </w:p>
          <w:p w14:paraId="217F88A6" w14:textId="77777777" w:rsidR="00E16A51" w:rsidRPr="003B002B" w:rsidRDefault="00E16A51" w:rsidP="00244F3E">
            <w:pPr>
              <w:spacing w:after="0"/>
              <w:rPr>
                <w:sz w:val="20"/>
              </w:rPr>
            </w:pPr>
          </w:p>
          <w:p w14:paraId="34AA133C" w14:textId="77777777" w:rsidR="00E16A51" w:rsidRPr="003B002B" w:rsidRDefault="00E16A51" w:rsidP="00244F3E">
            <w:pPr>
              <w:spacing w:after="0"/>
              <w:rPr>
                <w:sz w:val="20"/>
              </w:rPr>
            </w:pPr>
          </w:p>
        </w:tc>
        <w:tc>
          <w:tcPr>
            <w:tcW w:w="1437" w:type="dxa"/>
          </w:tcPr>
          <w:p w14:paraId="7BB0B0D9" w14:textId="77777777" w:rsidR="00E16A51" w:rsidRPr="003B002B" w:rsidRDefault="00E16A51" w:rsidP="00244F3E">
            <w:pPr>
              <w:spacing w:after="0"/>
              <w:rPr>
                <w:sz w:val="20"/>
              </w:rPr>
            </w:pPr>
            <w:r w:rsidRPr="003B002B">
              <w:rPr>
                <w:b/>
                <w:sz w:val="20"/>
              </w:rPr>
              <w:t>Fastställt</w:t>
            </w:r>
          </w:p>
          <w:p w14:paraId="447D5CAF" w14:textId="77777777" w:rsidR="00E16A51" w:rsidRPr="003B002B" w:rsidRDefault="00D141DB" w:rsidP="00244F3E">
            <w:pPr>
              <w:spacing w:after="0"/>
              <w:rPr>
                <w:i/>
                <w:sz w:val="20"/>
              </w:rPr>
            </w:pPr>
            <w:r w:rsidRPr="003B002B">
              <w:rPr>
                <w:sz w:val="20"/>
              </w:rPr>
              <w:t>2020-05</w:t>
            </w:r>
            <w:r w:rsidR="00E16A51" w:rsidRPr="003B002B">
              <w:rPr>
                <w:sz w:val="20"/>
              </w:rPr>
              <w:t>-02</w:t>
            </w:r>
            <w:r w:rsidR="00E16A51" w:rsidRPr="003B002B">
              <w:rPr>
                <w:i/>
                <w:sz w:val="20"/>
              </w:rPr>
              <w:t xml:space="preserve"> </w:t>
            </w:r>
          </w:p>
          <w:p w14:paraId="18597620" w14:textId="77777777" w:rsidR="00976892" w:rsidRPr="003B002B" w:rsidRDefault="00976892" w:rsidP="00244F3E">
            <w:pPr>
              <w:spacing w:after="0"/>
              <w:rPr>
                <w:sz w:val="20"/>
              </w:rPr>
            </w:pPr>
          </w:p>
          <w:p w14:paraId="3B156737" w14:textId="77777777" w:rsidR="00976892" w:rsidRPr="003B002B" w:rsidRDefault="00976892" w:rsidP="00244F3E">
            <w:pPr>
              <w:spacing w:after="0"/>
              <w:rPr>
                <w:sz w:val="20"/>
              </w:rPr>
            </w:pPr>
          </w:p>
          <w:p w14:paraId="3F258EA9" w14:textId="23129BEB" w:rsidR="00E16A51" w:rsidRPr="003B002B" w:rsidRDefault="00E16A51" w:rsidP="00244F3E">
            <w:pPr>
              <w:spacing w:after="0"/>
              <w:rPr>
                <w:sz w:val="20"/>
              </w:rPr>
            </w:pPr>
            <w:r w:rsidRPr="003B002B">
              <w:rPr>
                <w:sz w:val="20"/>
              </w:rPr>
              <w:t xml:space="preserve">Revideras </w:t>
            </w:r>
            <w:r w:rsidR="00CB459B">
              <w:rPr>
                <w:sz w:val="20"/>
              </w:rPr>
              <w:t>december 2021</w:t>
            </w:r>
          </w:p>
          <w:p w14:paraId="1EDEAF88" w14:textId="77777777" w:rsidR="00E16A51" w:rsidRPr="003B002B" w:rsidRDefault="00E16A51" w:rsidP="00244F3E">
            <w:pPr>
              <w:spacing w:after="0"/>
              <w:rPr>
                <w:sz w:val="20"/>
              </w:rPr>
            </w:pPr>
          </w:p>
          <w:p w14:paraId="6000A87B" w14:textId="77777777" w:rsidR="00E16A51" w:rsidRPr="003B002B" w:rsidRDefault="00E16A51" w:rsidP="00D141DB">
            <w:pPr>
              <w:spacing w:after="0"/>
              <w:rPr>
                <w:sz w:val="20"/>
              </w:rPr>
            </w:pPr>
          </w:p>
        </w:tc>
        <w:tc>
          <w:tcPr>
            <w:tcW w:w="1881" w:type="dxa"/>
          </w:tcPr>
          <w:p w14:paraId="144C59BE" w14:textId="77777777" w:rsidR="00E16A51" w:rsidRPr="003B002B" w:rsidRDefault="00E16A51" w:rsidP="00244F3E">
            <w:pPr>
              <w:spacing w:after="0"/>
              <w:rPr>
                <w:b/>
                <w:sz w:val="20"/>
              </w:rPr>
            </w:pPr>
            <w:r w:rsidRPr="003B002B">
              <w:rPr>
                <w:b/>
                <w:sz w:val="20"/>
              </w:rPr>
              <w:t>Ref -nummer</w:t>
            </w:r>
          </w:p>
        </w:tc>
      </w:tr>
    </w:tbl>
    <w:p w14:paraId="4B0194A3" w14:textId="77777777" w:rsidR="000870E2" w:rsidRPr="003B002B" w:rsidRDefault="000870E2" w:rsidP="000870E2">
      <w:pPr>
        <w:rPr>
          <w:color w:val="4F81BD" w:themeColor="accent1"/>
          <w:sz w:val="20"/>
        </w:rPr>
      </w:pPr>
    </w:p>
    <w:p w14:paraId="16B00729" w14:textId="77777777" w:rsidR="008600A8" w:rsidRPr="003B002B" w:rsidRDefault="008600A8" w:rsidP="008600A8">
      <w:pPr>
        <w:rPr>
          <w:b/>
          <w:color w:val="4F81BD" w:themeColor="accent1"/>
          <w:sz w:val="28"/>
          <w:szCs w:val="28"/>
        </w:rPr>
      </w:pPr>
      <w:r w:rsidRPr="003B002B">
        <w:rPr>
          <w:b/>
          <w:color w:val="4F81BD" w:themeColor="accent1"/>
          <w:sz w:val="28"/>
          <w:szCs w:val="28"/>
        </w:rPr>
        <w:t xml:space="preserve">Övergripande riktlinje för </w:t>
      </w:r>
      <w:r>
        <w:rPr>
          <w:b/>
          <w:color w:val="4F81BD" w:themeColor="accent1"/>
          <w:sz w:val="28"/>
          <w:szCs w:val="28"/>
        </w:rPr>
        <w:t>ställningstagande till vårdnivå FBH/MBH-</w:t>
      </w:r>
      <w:r w:rsidRPr="003B002B">
        <w:rPr>
          <w:b/>
          <w:color w:val="4F81BD" w:themeColor="accent1"/>
          <w:sz w:val="28"/>
          <w:szCs w:val="28"/>
        </w:rPr>
        <w:t>BUP</w:t>
      </w:r>
      <w:r>
        <w:rPr>
          <w:b/>
          <w:color w:val="4F81BD" w:themeColor="accent1"/>
          <w:sz w:val="28"/>
          <w:szCs w:val="28"/>
        </w:rPr>
        <w:t xml:space="preserve">, </w:t>
      </w:r>
      <w:r w:rsidRPr="003B002B">
        <w:rPr>
          <w:b/>
          <w:color w:val="4F81BD" w:themeColor="accent1"/>
          <w:sz w:val="28"/>
          <w:szCs w:val="28"/>
        </w:rPr>
        <w:t xml:space="preserve">barn </w:t>
      </w:r>
      <w:proofErr w:type="gramStart"/>
      <w:r w:rsidRPr="003B002B">
        <w:rPr>
          <w:b/>
          <w:color w:val="4F81BD" w:themeColor="accent1"/>
          <w:sz w:val="28"/>
          <w:szCs w:val="28"/>
        </w:rPr>
        <w:t>0-6</w:t>
      </w:r>
      <w:proofErr w:type="gramEnd"/>
      <w:r w:rsidRPr="003B002B">
        <w:rPr>
          <w:b/>
          <w:color w:val="4F81BD" w:themeColor="accent1"/>
          <w:sz w:val="28"/>
          <w:szCs w:val="28"/>
        </w:rPr>
        <w:t xml:space="preserve"> år i Region Skåne</w:t>
      </w:r>
    </w:p>
    <w:p w14:paraId="7A0F707B" w14:textId="77777777" w:rsidR="008600A8" w:rsidRPr="003B002B" w:rsidRDefault="008600A8" w:rsidP="008600A8">
      <w:pPr>
        <w:autoSpaceDE w:val="0"/>
        <w:autoSpaceDN w:val="0"/>
        <w:adjustRightInd w:val="0"/>
        <w:spacing w:after="0"/>
        <w:rPr>
          <w:sz w:val="20"/>
        </w:rPr>
      </w:pPr>
    </w:p>
    <w:p w14:paraId="3D5B0E8D" w14:textId="77777777" w:rsidR="008600A8" w:rsidRDefault="008600A8" w:rsidP="008600A8">
      <w:pPr>
        <w:autoSpaceDE w:val="0"/>
        <w:autoSpaceDN w:val="0"/>
        <w:adjustRightInd w:val="0"/>
        <w:spacing w:after="0"/>
        <w:rPr>
          <w:sz w:val="20"/>
        </w:rPr>
      </w:pPr>
      <w:r w:rsidRPr="003B002B">
        <w:rPr>
          <w:b/>
          <w:color w:val="0070C0"/>
          <w:sz w:val="24"/>
          <w:szCs w:val="24"/>
        </w:rPr>
        <w:t>Syfte</w:t>
      </w:r>
      <w:r w:rsidRPr="003B002B">
        <w:rPr>
          <w:b/>
          <w:color w:val="0070C0"/>
          <w:sz w:val="24"/>
          <w:szCs w:val="24"/>
        </w:rPr>
        <w:br/>
      </w:r>
      <w:r w:rsidRPr="003B002B">
        <w:rPr>
          <w:sz w:val="20"/>
        </w:rPr>
        <w:t xml:space="preserve">Syftet med riktlinjen är att ge stöd för en kvalificerad bedömning av vårdnivå för barn </w:t>
      </w:r>
      <w:proofErr w:type="gramStart"/>
      <w:r w:rsidRPr="003B002B">
        <w:rPr>
          <w:sz w:val="20"/>
        </w:rPr>
        <w:t>0-6</w:t>
      </w:r>
      <w:proofErr w:type="gramEnd"/>
      <w:r w:rsidRPr="003B002B">
        <w:rPr>
          <w:sz w:val="20"/>
        </w:rPr>
        <w:t xml:space="preserve"> år med tecken på psykisk ohälsa. Patientflödet ska säkerställas så att vården genomförs på rätt nivå från början. Vården för barn </w:t>
      </w:r>
    </w:p>
    <w:p w14:paraId="694A1867" w14:textId="77777777" w:rsidR="008600A8" w:rsidRPr="007605DA" w:rsidRDefault="008600A8" w:rsidP="008600A8">
      <w:pPr>
        <w:autoSpaceDE w:val="0"/>
        <w:autoSpaceDN w:val="0"/>
        <w:adjustRightInd w:val="0"/>
        <w:spacing w:after="0"/>
        <w:rPr>
          <w:color w:val="FF0000"/>
          <w:sz w:val="20"/>
        </w:rPr>
      </w:pPr>
      <w:proofErr w:type="gramStart"/>
      <w:r w:rsidRPr="003B002B">
        <w:rPr>
          <w:sz w:val="20"/>
        </w:rPr>
        <w:t>0-6</w:t>
      </w:r>
      <w:proofErr w:type="gramEnd"/>
      <w:r w:rsidRPr="003B002B">
        <w:rPr>
          <w:sz w:val="20"/>
        </w:rPr>
        <w:t xml:space="preserve"> år i Region Skåne ska vara likvärdig och patientsäker</w:t>
      </w:r>
      <w:r>
        <w:rPr>
          <w:sz w:val="20"/>
        </w:rPr>
        <w:t xml:space="preserve"> samt tillgodose </w:t>
      </w:r>
      <w:r w:rsidRPr="003B002B">
        <w:rPr>
          <w:sz w:val="20"/>
        </w:rPr>
        <w:t>barnet och dess omsorgspersoner information och trygghet.</w:t>
      </w:r>
    </w:p>
    <w:p w14:paraId="5A9717CF" w14:textId="77777777" w:rsidR="008600A8" w:rsidRPr="003B002B" w:rsidRDefault="008600A8" w:rsidP="008600A8">
      <w:pPr>
        <w:rPr>
          <w:b/>
          <w:color w:val="0070C0"/>
          <w:sz w:val="20"/>
        </w:rPr>
      </w:pPr>
    </w:p>
    <w:p w14:paraId="71794BB8" w14:textId="77777777" w:rsidR="008600A8" w:rsidRPr="003B002B" w:rsidRDefault="008600A8" w:rsidP="008600A8">
      <w:pPr>
        <w:rPr>
          <w:b/>
          <w:color w:val="0070C0"/>
          <w:sz w:val="24"/>
          <w:szCs w:val="24"/>
        </w:rPr>
      </w:pPr>
      <w:r w:rsidRPr="003B002B">
        <w:rPr>
          <w:b/>
          <w:color w:val="0070C0"/>
          <w:sz w:val="24"/>
          <w:szCs w:val="24"/>
        </w:rPr>
        <w:t>Definitioner</w:t>
      </w:r>
    </w:p>
    <w:p w14:paraId="555AC4C8" w14:textId="77777777" w:rsidR="008600A8" w:rsidRPr="003B002B" w:rsidRDefault="008600A8" w:rsidP="008600A8">
      <w:pPr>
        <w:rPr>
          <w:b/>
          <w:color w:val="0070C0"/>
          <w:sz w:val="20"/>
        </w:rPr>
      </w:pPr>
      <w:proofErr w:type="gramStart"/>
      <w:r>
        <w:rPr>
          <w:sz w:val="20"/>
        </w:rPr>
        <w:t>Barn- A</w:t>
      </w:r>
      <w:r w:rsidRPr="003B002B">
        <w:rPr>
          <w:sz w:val="20"/>
        </w:rPr>
        <w:t>lla</w:t>
      </w:r>
      <w:proofErr w:type="gramEnd"/>
      <w:r w:rsidRPr="003B002B">
        <w:rPr>
          <w:sz w:val="20"/>
        </w:rPr>
        <w:t xml:space="preserve"> späda och små barn i åldern 0-6 år. </w:t>
      </w:r>
    </w:p>
    <w:p w14:paraId="163C1F13" w14:textId="77777777" w:rsidR="008600A8" w:rsidRPr="003B002B" w:rsidRDefault="008600A8" w:rsidP="008600A8">
      <w:pPr>
        <w:rPr>
          <w:sz w:val="20"/>
        </w:rPr>
      </w:pPr>
      <w:r w:rsidRPr="003B002B">
        <w:rPr>
          <w:sz w:val="20"/>
        </w:rPr>
        <w:t>Triagering- Bedömning av vårdnivå som kan ske både genom remissgranskning, telefon och på plats</w:t>
      </w:r>
    </w:p>
    <w:p w14:paraId="1B80DD64" w14:textId="77777777" w:rsidR="008600A8" w:rsidRPr="003B002B" w:rsidRDefault="008600A8" w:rsidP="008600A8">
      <w:pPr>
        <w:rPr>
          <w:sz w:val="20"/>
        </w:rPr>
      </w:pPr>
      <w:r w:rsidRPr="003B002B">
        <w:rPr>
          <w:sz w:val="20"/>
        </w:rPr>
        <w:t>FBH –Psykologmottagning Föräldra-Barnhälsa</w:t>
      </w:r>
    </w:p>
    <w:p w14:paraId="39BA15BA" w14:textId="77777777" w:rsidR="008600A8" w:rsidRPr="003B002B" w:rsidRDefault="008600A8" w:rsidP="008600A8">
      <w:pPr>
        <w:rPr>
          <w:sz w:val="20"/>
        </w:rPr>
      </w:pPr>
      <w:r w:rsidRPr="003B002B">
        <w:rPr>
          <w:sz w:val="20"/>
        </w:rPr>
        <w:t xml:space="preserve">MBHV –Psykologmottagning </w:t>
      </w:r>
      <w:proofErr w:type="spellStart"/>
      <w:r w:rsidRPr="003B002B">
        <w:rPr>
          <w:sz w:val="20"/>
        </w:rPr>
        <w:t>Mödra</w:t>
      </w:r>
      <w:proofErr w:type="spellEnd"/>
      <w:r w:rsidRPr="003B002B">
        <w:rPr>
          <w:sz w:val="20"/>
        </w:rPr>
        <w:t xml:space="preserve"> och Barnhälsovård.</w:t>
      </w:r>
    </w:p>
    <w:p w14:paraId="32E05697" w14:textId="77777777" w:rsidR="008600A8" w:rsidRPr="003B002B" w:rsidRDefault="008600A8" w:rsidP="008600A8">
      <w:pPr>
        <w:rPr>
          <w:b/>
          <w:color w:val="0070C0"/>
          <w:sz w:val="20"/>
        </w:rPr>
      </w:pPr>
    </w:p>
    <w:p w14:paraId="6366A669" w14:textId="77777777" w:rsidR="008600A8" w:rsidRPr="003B002B" w:rsidRDefault="008600A8" w:rsidP="008600A8">
      <w:pPr>
        <w:rPr>
          <w:sz w:val="24"/>
          <w:szCs w:val="24"/>
        </w:rPr>
      </w:pPr>
      <w:r w:rsidRPr="003B002B">
        <w:rPr>
          <w:b/>
          <w:color w:val="0070C0"/>
          <w:sz w:val="24"/>
          <w:szCs w:val="24"/>
        </w:rPr>
        <w:t>Ansvar</w:t>
      </w:r>
      <w:r w:rsidRPr="003B002B">
        <w:rPr>
          <w:sz w:val="24"/>
          <w:szCs w:val="24"/>
        </w:rPr>
        <w:t xml:space="preserve"> </w:t>
      </w:r>
    </w:p>
    <w:p w14:paraId="740AF5E3" w14:textId="77777777" w:rsidR="008600A8" w:rsidRPr="003B002B" w:rsidRDefault="008600A8" w:rsidP="008600A8">
      <w:pPr>
        <w:rPr>
          <w:sz w:val="20"/>
        </w:rPr>
      </w:pPr>
      <w:r w:rsidRPr="003B002B">
        <w:rPr>
          <w:sz w:val="20"/>
        </w:rPr>
        <w:t xml:space="preserve">Riktlinjen är avsedd för anställda inom FBH/MBHV och </w:t>
      </w:r>
      <w:r>
        <w:rPr>
          <w:sz w:val="20"/>
        </w:rPr>
        <w:t>BUP</w:t>
      </w:r>
      <w:r w:rsidRPr="003B002B">
        <w:rPr>
          <w:sz w:val="20"/>
        </w:rPr>
        <w:t xml:space="preserve"> i Region Skåne. Riktlinjen ska vara ett stöd och det dokument som är vägledande för all personal. Riktlinjen ska användas tillsammans med annat adekvat triageringsunderlag och samlad bedömning som dokumenteras i patientjournal mm.</w:t>
      </w:r>
    </w:p>
    <w:p w14:paraId="63880D4F" w14:textId="77777777" w:rsidR="008600A8" w:rsidRPr="003B002B" w:rsidRDefault="008600A8" w:rsidP="008600A8">
      <w:pPr>
        <w:rPr>
          <w:sz w:val="20"/>
        </w:rPr>
      </w:pPr>
      <w:r w:rsidRPr="003B002B">
        <w:rPr>
          <w:sz w:val="20"/>
        </w:rPr>
        <w:t>Chefslinjen ansvarar för implementering o</w:t>
      </w:r>
      <w:r>
        <w:rPr>
          <w:sz w:val="20"/>
        </w:rPr>
        <w:t xml:space="preserve">ch uppföljning inom sitt område. </w:t>
      </w:r>
      <w:r w:rsidRPr="003B002B">
        <w:rPr>
          <w:sz w:val="20"/>
        </w:rPr>
        <w:t>Berörda chefer ansvarar för att tillgodose barnets bästa, utifrån barnets behov</w:t>
      </w:r>
      <w:r>
        <w:rPr>
          <w:sz w:val="20"/>
        </w:rPr>
        <w:t>,</w:t>
      </w:r>
      <w:r w:rsidRPr="003B002B">
        <w:rPr>
          <w:sz w:val="20"/>
        </w:rPr>
        <w:t xml:space="preserve"> om involverade enheter bedömer behov av vårdnivå olika.</w:t>
      </w:r>
    </w:p>
    <w:p w14:paraId="757375AC" w14:textId="77777777" w:rsidR="008600A8" w:rsidRPr="003B002B" w:rsidRDefault="008600A8" w:rsidP="008600A8">
      <w:pPr>
        <w:rPr>
          <w:sz w:val="20"/>
        </w:rPr>
      </w:pPr>
    </w:p>
    <w:p w14:paraId="69764FDA" w14:textId="77777777" w:rsidR="00951243" w:rsidRDefault="00951243" w:rsidP="008600A8">
      <w:pPr>
        <w:rPr>
          <w:b/>
          <w:color w:val="0070C0"/>
          <w:sz w:val="24"/>
          <w:szCs w:val="24"/>
        </w:rPr>
      </w:pPr>
    </w:p>
    <w:p w14:paraId="7AE24E82" w14:textId="77777777" w:rsidR="008600A8" w:rsidRPr="003B002B" w:rsidRDefault="008600A8" w:rsidP="008600A8">
      <w:pPr>
        <w:rPr>
          <w:sz w:val="24"/>
          <w:szCs w:val="24"/>
        </w:rPr>
      </w:pPr>
      <w:r w:rsidRPr="003B002B">
        <w:rPr>
          <w:b/>
          <w:color w:val="0070C0"/>
          <w:sz w:val="24"/>
          <w:szCs w:val="24"/>
        </w:rPr>
        <w:t>Beskrivning</w:t>
      </w:r>
    </w:p>
    <w:p w14:paraId="56EADC24" w14:textId="77777777" w:rsidR="008600A8" w:rsidRPr="003B002B" w:rsidRDefault="008600A8" w:rsidP="008600A8">
      <w:pPr>
        <w:rPr>
          <w:sz w:val="20"/>
        </w:rPr>
      </w:pPr>
      <w:r w:rsidRPr="003B002B">
        <w:rPr>
          <w:sz w:val="20"/>
        </w:rPr>
        <w:t>Riktlinjen är avsedd att användas av personal för att underlätta och kvalitetssäkra bedömningen huruvida ett barn</w:t>
      </w:r>
      <w:r>
        <w:rPr>
          <w:sz w:val="20"/>
        </w:rPr>
        <w:t xml:space="preserve"> bör erbjudas insatser av FBH/MBHV-psykolog</w:t>
      </w:r>
      <w:r w:rsidRPr="003B002B">
        <w:rPr>
          <w:sz w:val="20"/>
        </w:rPr>
        <w:t xml:space="preserve"> i Region Skåne eller inom </w:t>
      </w:r>
      <w:r>
        <w:rPr>
          <w:sz w:val="20"/>
        </w:rPr>
        <w:t>specialist- BUP</w:t>
      </w:r>
      <w:r w:rsidRPr="003B002B">
        <w:rPr>
          <w:sz w:val="20"/>
        </w:rPr>
        <w:t xml:space="preserve"> i Region Skåne. Dokumentet är avsett </w:t>
      </w:r>
      <w:r>
        <w:rPr>
          <w:sz w:val="20"/>
        </w:rPr>
        <w:t>som ett</w:t>
      </w:r>
      <w:r w:rsidRPr="003B002B">
        <w:rPr>
          <w:sz w:val="20"/>
        </w:rPr>
        <w:t xml:space="preserve"> stöd så att barn </w:t>
      </w:r>
      <w:proofErr w:type="gramStart"/>
      <w:r w:rsidRPr="003B002B">
        <w:rPr>
          <w:sz w:val="20"/>
        </w:rPr>
        <w:t>0-6</w:t>
      </w:r>
      <w:proofErr w:type="gramEnd"/>
      <w:r w:rsidRPr="003B002B">
        <w:rPr>
          <w:sz w:val="20"/>
        </w:rPr>
        <w:t xml:space="preserve"> år kan få insatser </w:t>
      </w:r>
      <w:r>
        <w:rPr>
          <w:sz w:val="20"/>
        </w:rPr>
        <w:t xml:space="preserve">på rätt vårdnivå </w:t>
      </w:r>
      <w:r w:rsidRPr="003B002B">
        <w:rPr>
          <w:sz w:val="20"/>
        </w:rPr>
        <w:t>så tidigt som möjligt.</w:t>
      </w:r>
    </w:p>
    <w:p w14:paraId="0B0C484B" w14:textId="77777777" w:rsidR="008600A8" w:rsidRPr="003B002B" w:rsidRDefault="008600A8" w:rsidP="008600A8">
      <w:pPr>
        <w:rPr>
          <w:sz w:val="20"/>
        </w:rPr>
      </w:pPr>
      <w:r w:rsidRPr="003B002B">
        <w:rPr>
          <w:sz w:val="20"/>
        </w:rPr>
        <w:t>Riktlinjen är övergripande</w:t>
      </w:r>
      <w:r>
        <w:rPr>
          <w:sz w:val="20"/>
        </w:rPr>
        <w:t>. D</w:t>
      </w:r>
      <w:r w:rsidRPr="003B002B">
        <w:rPr>
          <w:sz w:val="20"/>
        </w:rPr>
        <w:t xml:space="preserve">en ger en beskrivning av vilka faktorer som ska vägas samman till bedömning av vårdnivå </w:t>
      </w:r>
      <w:r>
        <w:rPr>
          <w:sz w:val="20"/>
        </w:rPr>
        <w:t>samt</w:t>
      </w:r>
      <w:r w:rsidRPr="003B002B">
        <w:rPr>
          <w:sz w:val="20"/>
        </w:rPr>
        <w:t xml:space="preserve"> en beskrivning av principer för ansvarsfördelning. Till riktlinjen hör två bilagor som utgör ett komplement till den övergripande riktlinjen. Bilaga 1 ge</w:t>
      </w:r>
      <w:r>
        <w:rPr>
          <w:sz w:val="20"/>
        </w:rPr>
        <w:t>r</w:t>
      </w:r>
      <w:r w:rsidRPr="003B002B">
        <w:rPr>
          <w:sz w:val="20"/>
        </w:rPr>
        <w:t xml:space="preserve"> konkret stöd för personal i att bedöma symtom- och vårdnivå för barn </w:t>
      </w:r>
      <w:proofErr w:type="gramStart"/>
      <w:r w:rsidRPr="003B002B">
        <w:rPr>
          <w:sz w:val="20"/>
        </w:rPr>
        <w:t>0-6</w:t>
      </w:r>
      <w:proofErr w:type="gramEnd"/>
      <w:r w:rsidRPr="003B002B">
        <w:rPr>
          <w:sz w:val="20"/>
        </w:rPr>
        <w:t xml:space="preserve"> år med tecken på psykisk ohälsa. Bilaga 2 ger konkret stöd i handläggning</w:t>
      </w:r>
      <w:r>
        <w:rPr>
          <w:sz w:val="20"/>
        </w:rPr>
        <w:t xml:space="preserve"> </w:t>
      </w:r>
      <w:r w:rsidRPr="003B002B">
        <w:rPr>
          <w:sz w:val="20"/>
        </w:rPr>
        <w:t>av barn med misstänkt utvecklingsförsening och/eller autism.</w:t>
      </w:r>
    </w:p>
    <w:p w14:paraId="713E1858" w14:textId="77777777" w:rsidR="008600A8" w:rsidRPr="003B002B" w:rsidRDefault="008600A8" w:rsidP="008600A8">
      <w:pPr>
        <w:rPr>
          <w:sz w:val="20"/>
        </w:rPr>
      </w:pPr>
    </w:p>
    <w:p w14:paraId="7638E386" w14:textId="77777777" w:rsidR="008600A8" w:rsidRPr="003B002B" w:rsidRDefault="008600A8" w:rsidP="008600A8">
      <w:pPr>
        <w:rPr>
          <w:b/>
          <w:color w:val="4F81BD" w:themeColor="accent1"/>
          <w:sz w:val="24"/>
          <w:szCs w:val="24"/>
        </w:rPr>
      </w:pPr>
      <w:r w:rsidRPr="003B002B">
        <w:rPr>
          <w:b/>
          <w:color w:val="4F81BD" w:themeColor="accent1"/>
          <w:sz w:val="24"/>
          <w:szCs w:val="24"/>
        </w:rPr>
        <w:t>Hur tar man ställning till vårdnivå?</w:t>
      </w:r>
    </w:p>
    <w:p w14:paraId="7F7D79BF" w14:textId="77777777" w:rsidR="008600A8" w:rsidRPr="003B002B" w:rsidRDefault="008600A8" w:rsidP="008600A8">
      <w:pPr>
        <w:rPr>
          <w:sz w:val="20"/>
        </w:rPr>
      </w:pPr>
      <w:r w:rsidRPr="003B002B">
        <w:rPr>
          <w:sz w:val="20"/>
        </w:rPr>
        <w:t>FBH/MBHV har i uppdrag att ge insatser till barn med lindriga till måttliga be</w:t>
      </w:r>
      <w:r>
        <w:rPr>
          <w:sz w:val="20"/>
        </w:rPr>
        <w:t xml:space="preserve">svär medan specialist-BUP </w:t>
      </w:r>
      <w:r w:rsidRPr="003B002B">
        <w:rPr>
          <w:sz w:val="20"/>
        </w:rPr>
        <w:t xml:space="preserve">har till uppgift att ge insatser till barn med måttliga till svåra besvär.  </w:t>
      </w:r>
      <w:r>
        <w:rPr>
          <w:sz w:val="20"/>
        </w:rPr>
        <w:t>Problembeskrivning</w:t>
      </w:r>
      <w:r w:rsidRPr="003B002B">
        <w:rPr>
          <w:sz w:val="20"/>
        </w:rPr>
        <w:t xml:space="preserve"> vad det gäller små barn avser dock hela omvårdnadssystemet. Späda och små barns symtom behöver alltid observeras och bedömas i sin relationella kontext. Hänsyn behöver tas till omsorgspersonernas psykiska hälsa, dess påverkan på föräldrafunktionen och grad av föräldrastress. Även barnets ålder behöver beaktas då späda barn inte alltid har utvecklat symptom. Samverkan med vårdgrannar är centralt för åldersgruppen och insatser riktade mot omsorgspersonens psykiska hälsa och eller familjens sociala situation kan vara nödvändig för att möjliggöra bedömning och behandling av barnet. </w:t>
      </w:r>
    </w:p>
    <w:p w14:paraId="0BB48E26" w14:textId="156D8A03" w:rsidR="008600A8" w:rsidRPr="003B002B" w:rsidRDefault="008600A8" w:rsidP="008600A8">
      <w:pPr>
        <w:rPr>
          <w:sz w:val="20"/>
        </w:rPr>
      </w:pPr>
      <w:r w:rsidRPr="003B002B">
        <w:rPr>
          <w:sz w:val="20"/>
        </w:rPr>
        <w:t>För att kunna bedöma vilken vårdnivå som barnet är i behov av behöver nedanstående aspekter vägas samman</w:t>
      </w:r>
      <w:r>
        <w:rPr>
          <w:sz w:val="20"/>
        </w:rPr>
        <w:t xml:space="preserve">. </w:t>
      </w:r>
      <w:hyperlink r:id="rId14" w:history="1">
        <w:r w:rsidRPr="00835EC0">
          <w:rPr>
            <w:rStyle w:val="Hyperlnk"/>
            <w:sz w:val="20"/>
          </w:rPr>
          <w:t>Bilaga 1</w:t>
        </w:r>
      </w:hyperlink>
      <w:r w:rsidRPr="003B002B">
        <w:rPr>
          <w:sz w:val="20"/>
        </w:rPr>
        <w:t xml:space="preserve"> k</w:t>
      </w:r>
      <w:r>
        <w:rPr>
          <w:sz w:val="20"/>
        </w:rPr>
        <w:t>an fungera som ytterligare stöd</w:t>
      </w:r>
      <w:r w:rsidRPr="003B002B">
        <w:rPr>
          <w:sz w:val="20"/>
        </w:rPr>
        <w:t xml:space="preserve">: </w:t>
      </w:r>
    </w:p>
    <w:p w14:paraId="28BE01BA" w14:textId="77777777" w:rsidR="008600A8" w:rsidRPr="003B002B" w:rsidRDefault="008600A8" w:rsidP="008600A8">
      <w:pPr>
        <w:rPr>
          <w:b/>
          <w:color w:val="4F81BD" w:themeColor="accent1"/>
          <w:sz w:val="20"/>
        </w:rPr>
      </w:pPr>
    </w:p>
    <w:p w14:paraId="1C54FFB5" w14:textId="77777777" w:rsidR="008600A8" w:rsidRPr="003B002B" w:rsidRDefault="008600A8" w:rsidP="008600A8">
      <w:pPr>
        <w:rPr>
          <w:b/>
          <w:color w:val="4F81BD" w:themeColor="accent1"/>
          <w:sz w:val="24"/>
          <w:szCs w:val="24"/>
        </w:rPr>
      </w:pPr>
      <w:r w:rsidRPr="003B002B">
        <w:rPr>
          <w:b/>
          <w:color w:val="4F81BD" w:themeColor="accent1"/>
          <w:sz w:val="24"/>
          <w:szCs w:val="24"/>
        </w:rPr>
        <w:t>Aspekter som vägas samman till bedömning av vårdnivå</w:t>
      </w:r>
    </w:p>
    <w:p w14:paraId="03E29302" w14:textId="77777777" w:rsidR="008600A8" w:rsidRPr="003B002B" w:rsidRDefault="008600A8" w:rsidP="008600A8">
      <w:pPr>
        <w:rPr>
          <w:sz w:val="20"/>
        </w:rPr>
      </w:pPr>
    </w:p>
    <w:p w14:paraId="262E5572" w14:textId="77777777" w:rsidR="008600A8" w:rsidRPr="003B002B" w:rsidRDefault="008600A8" w:rsidP="008600A8">
      <w:pPr>
        <w:pStyle w:val="Liststycke"/>
        <w:numPr>
          <w:ilvl w:val="0"/>
          <w:numId w:val="17"/>
        </w:numPr>
        <w:rPr>
          <w:b/>
          <w:color w:val="4F81BD" w:themeColor="accent1"/>
          <w:sz w:val="20"/>
        </w:rPr>
      </w:pPr>
      <w:r w:rsidRPr="003B002B">
        <w:rPr>
          <w:b/>
          <w:color w:val="4F81BD" w:themeColor="accent1"/>
          <w:sz w:val="20"/>
        </w:rPr>
        <w:t>Barnets fungerande</w:t>
      </w:r>
    </w:p>
    <w:p w14:paraId="5A90C636" w14:textId="77777777" w:rsidR="008600A8" w:rsidRPr="003B002B" w:rsidRDefault="008600A8" w:rsidP="008600A8">
      <w:pPr>
        <w:rPr>
          <w:sz w:val="20"/>
        </w:rPr>
      </w:pPr>
    </w:p>
    <w:p w14:paraId="7F10F09C" w14:textId="77777777" w:rsidR="008600A8" w:rsidRPr="003B002B" w:rsidRDefault="008600A8" w:rsidP="008600A8">
      <w:pPr>
        <w:pStyle w:val="Kommentarer"/>
        <w:numPr>
          <w:ilvl w:val="0"/>
          <w:numId w:val="15"/>
        </w:numPr>
      </w:pPr>
      <w:r w:rsidRPr="003B002B">
        <w:t xml:space="preserve">Barnets </w:t>
      </w:r>
      <w:proofErr w:type="spellStart"/>
      <w:r w:rsidRPr="003B002B">
        <w:t>u</w:t>
      </w:r>
      <w:r w:rsidR="00E240AD">
        <w:t>tvecklingshistorik</w:t>
      </w:r>
      <w:proofErr w:type="spellEnd"/>
      <w:r w:rsidR="002136C4">
        <w:t xml:space="preserve"> (dvs </w:t>
      </w:r>
      <w:r w:rsidRPr="003B002B">
        <w:t>socioemotionella, motoriska, språkliga och kognitiva utveckling i stora drag från födelsen fram till nutid inkl. eventuell förekomst av avvikelser).</w:t>
      </w:r>
    </w:p>
    <w:p w14:paraId="47EB9F8F" w14:textId="77777777" w:rsidR="008600A8" w:rsidRPr="003B002B" w:rsidRDefault="008600A8" w:rsidP="008600A8">
      <w:pPr>
        <w:pStyle w:val="Kommentarer"/>
        <w:ind w:left="720"/>
      </w:pPr>
    </w:p>
    <w:p w14:paraId="355519C6" w14:textId="77777777" w:rsidR="000F4DB7" w:rsidRDefault="008600A8" w:rsidP="000F4DB7">
      <w:pPr>
        <w:pStyle w:val="Kommentarer"/>
        <w:numPr>
          <w:ilvl w:val="0"/>
          <w:numId w:val="15"/>
        </w:numPr>
      </w:pPr>
      <w:r>
        <w:t>Symtombild</w:t>
      </w:r>
      <w:r w:rsidRPr="003B002B">
        <w:t xml:space="preserve"> hos barnet</w:t>
      </w:r>
      <w:r>
        <w:t xml:space="preserve"> avseende</w:t>
      </w:r>
      <w:r w:rsidRPr="003B002B">
        <w:t>:</w:t>
      </w:r>
    </w:p>
    <w:p w14:paraId="1CCA9F31" w14:textId="77777777" w:rsidR="002136C4" w:rsidRDefault="002136C4" w:rsidP="005B25F4">
      <w:pPr>
        <w:pStyle w:val="Kommentarer"/>
        <w:numPr>
          <w:ilvl w:val="0"/>
          <w:numId w:val="18"/>
        </w:numPr>
        <w:spacing w:line="276" w:lineRule="auto"/>
      </w:pPr>
      <w:r>
        <w:t>u</w:t>
      </w:r>
      <w:r w:rsidR="008600A8" w:rsidRPr="002136C4">
        <w:t>tveckling</w:t>
      </w:r>
    </w:p>
    <w:p w14:paraId="2449E19C" w14:textId="77777777" w:rsidR="002136C4" w:rsidRDefault="008600A8" w:rsidP="005B25F4">
      <w:pPr>
        <w:pStyle w:val="Kommentarer"/>
        <w:numPr>
          <w:ilvl w:val="0"/>
          <w:numId w:val="18"/>
        </w:numPr>
        <w:spacing w:line="276" w:lineRule="auto"/>
      </w:pPr>
      <w:r w:rsidRPr="002136C4">
        <w:t>varaktighet</w:t>
      </w:r>
    </w:p>
    <w:p w14:paraId="4160EA19" w14:textId="77777777" w:rsidR="008600A8" w:rsidRPr="002136C4" w:rsidRDefault="005B25F4" w:rsidP="005B25F4">
      <w:pPr>
        <w:pStyle w:val="Kommentarer"/>
        <w:numPr>
          <w:ilvl w:val="0"/>
          <w:numId w:val="18"/>
        </w:numPr>
        <w:spacing w:line="276" w:lineRule="auto"/>
      </w:pPr>
      <w:r>
        <w:t>uttryck i olika sammanhang</w:t>
      </w:r>
    </w:p>
    <w:p w14:paraId="3E01A569" w14:textId="77777777" w:rsidR="008600A8" w:rsidRPr="003B002B" w:rsidRDefault="008600A8" w:rsidP="008600A8">
      <w:pPr>
        <w:pStyle w:val="Liststycke"/>
        <w:ind w:left="502"/>
        <w:rPr>
          <w:sz w:val="20"/>
        </w:rPr>
      </w:pPr>
    </w:p>
    <w:p w14:paraId="60338F4D" w14:textId="77777777" w:rsidR="000F4DB7" w:rsidRDefault="008600A8" w:rsidP="000F4DB7">
      <w:pPr>
        <w:pStyle w:val="Liststycke"/>
        <w:numPr>
          <w:ilvl w:val="0"/>
          <w:numId w:val="15"/>
        </w:numPr>
        <w:spacing w:after="0" w:line="240" w:lineRule="auto"/>
        <w:rPr>
          <w:sz w:val="20"/>
        </w:rPr>
      </w:pPr>
      <w:r w:rsidRPr="003B002B">
        <w:rPr>
          <w:sz w:val="20"/>
        </w:rPr>
        <w:t>Symtomens påverkan på barnets funktionsnivå i någon eller några av följande områden</w:t>
      </w:r>
      <w:r>
        <w:rPr>
          <w:sz w:val="20"/>
        </w:rPr>
        <w:t xml:space="preserve"> avseende</w:t>
      </w:r>
      <w:r w:rsidR="000F4DB7">
        <w:rPr>
          <w:sz w:val="20"/>
        </w:rPr>
        <w:t>;</w:t>
      </w:r>
    </w:p>
    <w:p w14:paraId="350D54DD" w14:textId="77777777" w:rsidR="000F4DB7" w:rsidRPr="000F4DB7" w:rsidRDefault="008600A8" w:rsidP="005B25F4">
      <w:pPr>
        <w:pStyle w:val="Liststycke"/>
        <w:numPr>
          <w:ilvl w:val="0"/>
          <w:numId w:val="18"/>
        </w:numPr>
        <w:spacing w:after="0"/>
        <w:rPr>
          <w:sz w:val="20"/>
        </w:rPr>
      </w:pPr>
      <w:r w:rsidRPr="000F4DB7">
        <w:rPr>
          <w:sz w:val="20"/>
        </w:rPr>
        <w:t>lidande hos barnet</w:t>
      </w:r>
    </w:p>
    <w:p w14:paraId="5B7D7E98" w14:textId="77777777" w:rsidR="000F4DB7" w:rsidRDefault="008600A8" w:rsidP="005B25F4">
      <w:pPr>
        <w:pStyle w:val="Liststycke"/>
        <w:numPr>
          <w:ilvl w:val="0"/>
          <w:numId w:val="18"/>
        </w:numPr>
        <w:spacing w:after="0"/>
        <w:rPr>
          <w:sz w:val="20"/>
        </w:rPr>
      </w:pPr>
      <w:r w:rsidRPr="000F4DB7">
        <w:rPr>
          <w:sz w:val="20"/>
        </w:rPr>
        <w:t>negati</w:t>
      </w:r>
      <w:r w:rsidR="00951243" w:rsidRPr="000F4DB7">
        <w:rPr>
          <w:sz w:val="20"/>
        </w:rPr>
        <w:t>v</w:t>
      </w:r>
      <w:r w:rsidR="005B25F4">
        <w:rPr>
          <w:sz w:val="20"/>
        </w:rPr>
        <w:t xml:space="preserve"> inverkan på barnets relationer</w:t>
      </w:r>
    </w:p>
    <w:p w14:paraId="786E8507" w14:textId="77777777" w:rsidR="000F4DB7" w:rsidRDefault="008600A8" w:rsidP="005B25F4">
      <w:pPr>
        <w:pStyle w:val="Liststycke"/>
        <w:numPr>
          <w:ilvl w:val="0"/>
          <w:numId w:val="18"/>
        </w:numPr>
        <w:spacing w:after="0"/>
        <w:rPr>
          <w:sz w:val="20"/>
        </w:rPr>
      </w:pPr>
      <w:r w:rsidRPr="000F4DB7">
        <w:rPr>
          <w:sz w:val="20"/>
        </w:rPr>
        <w:t xml:space="preserve">begränsning av barnets möjligheter att delta i dagliga </w:t>
      </w:r>
      <w:r w:rsidR="005B25F4">
        <w:rPr>
          <w:sz w:val="20"/>
        </w:rPr>
        <w:t>aktiviteter</w:t>
      </w:r>
    </w:p>
    <w:p w14:paraId="42F24864" w14:textId="77777777" w:rsidR="000F4DB7" w:rsidRDefault="008600A8" w:rsidP="005B25F4">
      <w:pPr>
        <w:pStyle w:val="Liststycke"/>
        <w:numPr>
          <w:ilvl w:val="0"/>
          <w:numId w:val="18"/>
        </w:numPr>
        <w:spacing w:after="0"/>
        <w:rPr>
          <w:sz w:val="20"/>
        </w:rPr>
      </w:pPr>
      <w:r w:rsidRPr="000F4DB7">
        <w:rPr>
          <w:sz w:val="20"/>
        </w:rPr>
        <w:t>begränsning av barnets möjligheter till att ha rutiner på ett åldersadekvat sätt</w:t>
      </w:r>
    </w:p>
    <w:p w14:paraId="63CFFF10" w14:textId="77777777" w:rsidR="008600A8" w:rsidRPr="000F4DB7" w:rsidRDefault="008600A8" w:rsidP="005B25F4">
      <w:pPr>
        <w:pStyle w:val="Liststycke"/>
        <w:numPr>
          <w:ilvl w:val="0"/>
          <w:numId w:val="18"/>
        </w:numPr>
        <w:spacing w:after="0"/>
        <w:rPr>
          <w:sz w:val="20"/>
        </w:rPr>
      </w:pPr>
      <w:r w:rsidRPr="000F4DB7">
        <w:rPr>
          <w:sz w:val="20"/>
        </w:rPr>
        <w:t>begränsning av barnets inlärning, utveckling och tillväxt.</w:t>
      </w:r>
    </w:p>
    <w:p w14:paraId="3D7907BE" w14:textId="77777777" w:rsidR="000F4DB7" w:rsidRDefault="000F4DB7" w:rsidP="005B25F4">
      <w:pPr>
        <w:rPr>
          <w:sz w:val="20"/>
        </w:rPr>
      </w:pPr>
    </w:p>
    <w:p w14:paraId="672AD252" w14:textId="77777777" w:rsidR="000F4DB7" w:rsidRDefault="000F4DB7" w:rsidP="000F4DB7">
      <w:pPr>
        <w:rPr>
          <w:sz w:val="20"/>
        </w:rPr>
      </w:pPr>
    </w:p>
    <w:p w14:paraId="70D38CDF" w14:textId="77777777" w:rsidR="000F4DB7" w:rsidRDefault="000F4DB7" w:rsidP="000F4DB7">
      <w:pPr>
        <w:rPr>
          <w:sz w:val="20"/>
        </w:rPr>
      </w:pPr>
    </w:p>
    <w:p w14:paraId="7ED0353A" w14:textId="77777777" w:rsidR="000F4DB7" w:rsidRDefault="000F4DB7" w:rsidP="000F4DB7">
      <w:pPr>
        <w:rPr>
          <w:sz w:val="20"/>
        </w:rPr>
      </w:pPr>
    </w:p>
    <w:p w14:paraId="1496F9C5" w14:textId="77777777" w:rsidR="000F4DB7" w:rsidRPr="000F4DB7" w:rsidRDefault="000F4DB7" w:rsidP="000F4DB7">
      <w:pPr>
        <w:rPr>
          <w:b/>
          <w:color w:val="4F81BD" w:themeColor="accent1"/>
          <w:sz w:val="20"/>
        </w:rPr>
      </w:pPr>
    </w:p>
    <w:p w14:paraId="7EF8AC3E" w14:textId="77777777" w:rsidR="000F4DB7" w:rsidRDefault="000F4DB7" w:rsidP="000F4DB7">
      <w:pPr>
        <w:rPr>
          <w:sz w:val="20"/>
        </w:rPr>
      </w:pPr>
    </w:p>
    <w:p w14:paraId="24F4B0C6" w14:textId="77777777" w:rsidR="000F4DB7" w:rsidRDefault="000F4DB7" w:rsidP="000F4DB7">
      <w:pPr>
        <w:rPr>
          <w:sz w:val="20"/>
        </w:rPr>
      </w:pPr>
    </w:p>
    <w:p w14:paraId="5A2E6549" w14:textId="77777777" w:rsidR="008600A8" w:rsidRPr="000F4DB7" w:rsidRDefault="008600A8" w:rsidP="000F4DB7">
      <w:pPr>
        <w:pStyle w:val="Liststycke"/>
        <w:numPr>
          <w:ilvl w:val="0"/>
          <w:numId w:val="17"/>
        </w:numPr>
        <w:rPr>
          <w:b/>
          <w:color w:val="4F81BD" w:themeColor="accent1"/>
          <w:sz w:val="20"/>
        </w:rPr>
      </w:pPr>
      <w:r w:rsidRPr="000F4DB7">
        <w:rPr>
          <w:b/>
          <w:color w:val="4F81BD" w:themeColor="accent1"/>
          <w:sz w:val="20"/>
        </w:rPr>
        <w:t>Samspelet mellan barnet och dess primära omsorgspersoner</w:t>
      </w:r>
    </w:p>
    <w:p w14:paraId="40F074B1" w14:textId="77777777" w:rsidR="008600A8" w:rsidRPr="003B002B" w:rsidRDefault="008600A8" w:rsidP="008600A8">
      <w:pPr>
        <w:pStyle w:val="Liststycke"/>
        <w:rPr>
          <w:sz w:val="20"/>
        </w:rPr>
      </w:pPr>
    </w:p>
    <w:p w14:paraId="63B9759A" w14:textId="77777777" w:rsidR="008600A8" w:rsidRPr="003B002B" w:rsidRDefault="008600A8" w:rsidP="008600A8">
      <w:pPr>
        <w:pStyle w:val="Liststycke"/>
        <w:numPr>
          <w:ilvl w:val="0"/>
          <w:numId w:val="15"/>
        </w:numPr>
        <w:spacing w:after="0" w:line="240" w:lineRule="auto"/>
        <w:contextualSpacing w:val="0"/>
        <w:rPr>
          <w:sz w:val="20"/>
        </w:rPr>
      </w:pPr>
      <w:r w:rsidRPr="003B002B">
        <w:rPr>
          <w:sz w:val="20"/>
        </w:rPr>
        <w:t xml:space="preserve">Observerat samspel </w:t>
      </w:r>
      <w:r>
        <w:rPr>
          <w:sz w:val="20"/>
        </w:rPr>
        <w:t>mellan</w:t>
      </w:r>
      <w:r w:rsidRPr="003B002B">
        <w:rPr>
          <w:sz w:val="20"/>
        </w:rPr>
        <w:t xml:space="preserve"> barnets och dess primära omsorgspersoner, främst avseende lyhördhet, stimulans och </w:t>
      </w:r>
      <w:proofErr w:type="spellStart"/>
      <w:r w:rsidRPr="003B002B">
        <w:rPr>
          <w:sz w:val="20"/>
        </w:rPr>
        <w:t>regleringsstöd</w:t>
      </w:r>
      <w:proofErr w:type="spellEnd"/>
      <w:r w:rsidRPr="003B002B">
        <w:rPr>
          <w:sz w:val="20"/>
        </w:rPr>
        <w:t xml:space="preserve"> (dvs omsorgspersonernas förmåga att stödja barnets regle</w:t>
      </w:r>
      <w:r>
        <w:rPr>
          <w:sz w:val="20"/>
        </w:rPr>
        <w:t>ring av affekter,</w:t>
      </w:r>
      <w:r w:rsidRPr="003B002B">
        <w:rPr>
          <w:sz w:val="20"/>
        </w:rPr>
        <w:t xml:space="preserve"> fysiologiska funktioner samt förmåga att skydda barnet från alltför starka stimuli). </w:t>
      </w:r>
    </w:p>
    <w:p w14:paraId="5CE183D6" w14:textId="77777777" w:rsidR="008600A8" w:rsidRPr="003B002B" w:rsidRDefault="008600A8" w:rsidP="008600A8">
      <w:pPr>
        <w:pStyle w:val="Liststycke"/>
        <w:rPr>
          <w:sz w:val="20"/>
        </w:rPr>
      </w:pPr>
    </w:p>
    <w:p w14:paraId="528BA25A" w14:textId="77777777" w:rsidR="008600A8" w:rsidRPr="00BD7806" w:rsidRDefault="008600A8" w:rsidP="008600A8">
      <w:pPr>
        <w:pStyle w:val="Liststycke"/>
        <w:numPr>
          <w:ilvl w:val="0"/>
          <w:numId w:val="15"/>
        </w:numPr>
        <w:spacing w:after="0" w:line="240" w:lineRule="auto"/>
        <w:contextualSpacing w:val="0"/>
        <w:rPr>
          <w:sz w:val="20"/>
        </w:rPr>
      </w:pPr>
      <w:r w:rsidRPr="003B002B">
        <w:rPr>
          <w:sz w:val="20"/>
        </w:rPr>
        <w:t>Omsorgspersonernas föreställningar om barnet och föräldraskap.  Föreställningarna kan påverkas av:</w:t>
      </w:r>
    </w:p>
    <w:p w14:paraId="51E028F7" w14:textId="77777777" w:rsidR="008600A8" w:rsidRPr="003B002B" w:rsidRDefault="008600A8" w:rsidP="00951243">
      <w:pPr>
        <w:pStyle w:val="Liststycke"/>
        <w:numPr>
          <w:ilvl w:val="0"/>
          <w:numId w:val="16"/>
        </w:numPr>
        <w:spacing w:after="0"/>
        <w:contextualSpacing w:val="0"/>
        <w:rPr>
          <w:sz w:val="20"/>
        </w:rPr>
      </w:pPr>
      <w:r w:rsidRPr="003B002B">
        <w:rPr>
          <w:sz w:val="20"/>
        </w:rPr>
        <w:t>omsorgspersonernas uppväxt</w:t>
      </w:r>
    </w:p>
    <w:p w14:paraId="1F907681" w14:textId="77777777" w:rsidR="008600A8" w:rsidRPr="003B002B" w:rsidRDefault="008600A8" w:rsidP="00951243">
      <w:pPr>
        <w:pStyle w:val="Liststycke"/>
        <w:numPr>
          <w:ilvl w:val="0"/>
          <w:numId w:val="16"/>
        </w:numPr>
        <w:spacing w:after="0"/>
        <w:contextualSpacing w:val="0"/>
        <w:rPr>
          <w:sz w:val="20"/>
        </w:rPr>
      </w:pPr>
      <w:r w:rsidRPr="003B002B">
        <w:rPr>
          <w:sz w:val="20"/>
        </w:rPr>
        <w:t>traumaerfarenheter</w:t>
      </w:r>
    </w:p>
    <w:p w14:paraId="041F067D" w14:textId="77777777" w:rsidR="008600A8" w:rsidRPr="003B002B" w:rsidRDefault="008600A8" w:rsidP="00951243">
      <w:pPr>
        <w:pStyle w:val="Liststycke"/>
        <w:numPr>
          <w:ilvl w:val="0"/>
          <w:numId w:val="16"/>
        </w:numPr>
        <w:spacing w:after="0"/>
        <w:contextualSpacing w:val="0"/>
        <w:rPr>
          <w:sz w:val="20"/>
        </w:rPr>
      </w:pPr>
      <w:r w:rsidRPr="003B002B">
        <w:rPr>
          <w:sz w:val="20"/>
        </w:rPr>
        <w:t>psykisk ohälsa</w:t>
      </w:r>
    </w:p>
    <w:p w14:paraId="354891CC" w14:textId="77777777" w:rsidR="008600A8" w:rsidRPr="003B002B" w:rsidRDefault="008600A8" w:rsidP="00951243">
      <w:pPr>
        <w:pStyle w:val="Liststycke"/>
        <w:numPr>
          <w:ilvl w:val="0"/>
          <w:numId w:val="16"/>
        </w:numPr>
        <w:spacing w:after="0"/>
        <w:contextualSpacing w:val="0"/>
        <w:rPr>
          <w:sz w:val="20"/>
        </w:rPr>
      </w:pPr>
      <w:r w:rsidRPr="003B002B">
        <w:rPr>
          <w:sz w:val="20"/>
        </w:rPr>
        <w:t>föräldrastress</w:t>
      </w:r>
    </w:p>
    <w:p w14:paraId="3C0E1547" w14:textId="77777777" w:rsidR="008600A8" w:rsidRPr="003B002B" w:rsidRDefault="008600A8" w:rsidP="008600A8">
      <w:pPr>
        <w:pStyle w:val="Liststycke"/>
        <w:tabs>
          <w:tab w:val="left" w:pos="1763"/>
        </w:tabs>
        <w:rPr>
          <w:i/>
          <w:sz w:val="20"/>
        </w:rPr>
      </w:pPr>
      <w:r w:rsidRPr="003B002B">
        <w:rPr>
          <w:i/>
          <w:sz w:val="20"/>
        </w:rPr>
        <w:tab/>
      </w:r>
    </w:p>
    <w:p w14:paraId="03531A4A" w14:textId="77777777" w:rsidR="008600A8" w:rsidRPr="003B002B" w:rsidRDefault="008600A8" w:rsidP="008600A8">
      <w:pPr>
        <w:pStyle w:val="Liststycke"/>
        <w:numPr>
          <w:ilvl w:val="0"/>
          <w:numId w:val="15"/>
        </w:numPr>
        <w:spacing w:after="0" w:line="240" w:lineRule="auto"/>
        <w:contextualSpacing w:val="0"/>
        <w:rPr>
          <w:sz w:val="20"/>
        </w:rPr>
      </w:pPr>
      <w:r w:rsidRPr="003B002B">
        <w:rPr>
          <w:sz w:val="20"/>
        </w:rPr>
        <w:t xml:space="preserve">Familjens förmåga till ett adekvat fungerande i vardagen. </w:t>
      </w:r>
    </w:p>
    <w:p w14:paraId="26244607" w14:textId="77777777" w:rsidR="008600A8" w:rsidRPr="003B002B" w:rsidRDefault="008600A8" w:rsidP="008600A8">
      <w:pPr>
        <w:pStyle w:val="Liststycke"/>
        <w:spacing w:after="0" w:line="240" w:lineRule="auto"/>
        <w:ind w:left="502"/>
        <w:contextualSpacing w:val="0"/>
        <w:rPr>
          <w:sz w:val="20"/>
        </w:rPr>
      </w:pPr>
    </w:p>
    <w:p w14:paraId="589F3669" w14:textId="77777777" w:rsidR="008600A8" w:rsidRPr="003B002B" w:rsidRDefault="008600A8" w:rsidP="008600A8">
      <w:pPr>
        <w:pStyle w:val="Liststycke"/>
        <w:spacing w:after="0" w:line="240" w:lineRule="auto"/>
        <w:ind w:left="502"/>
        <w:contextualSpacing w:val="0"/>
        <w:rPr>
          <w:sz w:val="20"/>
        </w:rPr>
      </w:pPr>
    </w:p>
    <w:p w14:paraId="6EF75001" w14:textId="77777777" w:rsidR="008600A8" w:rsidRPr="003B002B" w:rsidRDefault="008600A8" w:rsidP="008600A8">
      <w:pPr>
        <w:pStyle w:val="Liststycke"/>
        <w:numPr>
          <w:ilvl w:val="0"/>
          <w:numId w:val="17"/>
        </w:numPr>
        <w:rPr>
          <w:color w:val="4F81BD" w:themeColor="accent1"/>
          <w:sz w:val="20"/>
        </w:rPr>
      </w:pPr>
      <w:r w:rsidRPr="003B002B">
        <w:rPr>
          <w:b/>
          <w:color w:val="4F81BD" w:themeColor="accent1"/>
          <w:sz w:val="20"/>
        </w:rPr>
        <w:t>Skydds- och riskfaktorer:</w:t>
      </w:r>
    </w:p>
    <w:p w14:paraId="20C52BDA" w14:textId="77777777" w:rsidR="008600A8" w:rsidRPr="003B002B" w:rsidRDefault="008600A8" w:rsidP="008600A8">
      <w:pPr>
        <w:pStyle w:val="Liststycke"/>
        <w:tabs>
          <w:tab w:val="left" w:pos="1859"/>
        </w:tabs>
        <w:ind w:left="0"/>
        <w:rPr>
          <w:sz w:val="20"/>
        </w:rPr>
      </w:pPr>
      <w:r w:rsidRPr="003B002B">
        <w:rPr>
          <w:sz w:val="20"/>
        </w:rPr>
        <w:tab/>
      </w:r>
    </w:p>
    <w:p w14:paraId="47301CD7" w14:textId="180310EC" w:rsidR="008600A8" w:rsidRPr="003B002B" w:rsidRDefault="008600A8" w:rsidP="008600A8">
      <w:pPr>
        <w:pStyle w:val="Liststycke"/>
        <w:numPr>
          <w:ilvl w:val="0"/>
          <w:numId w:val="15"/>
        </w:numPr>
        <w:spacing w:after="0" w:line="240" w:lineRule="auto"/>
        <w:contextualSpacing w:val="0"/>
        <w:rPr>
          <w:i/>
          <w:sz w:val="20"/>
        </w:rPr>
      </w:pPr>
      <w:r w:rsidRPr="00E63843">
        <w:rPr>
          <w:sz w:val="20"/>
        </w:rPr>
        <w:t xml:space="preserve">Risk- och skyddsfaktorer </w:t>
      </w:r>
      <w:r w:rsidRPr="003B002B">
        <w:rPr>
          <w:sz w:val="20"/>
        </w:rPr>
        <w:t>för barnets utveckling</w:t>
      </w:r>
      <w:r w:rsidRPr="004858E0">
        <w:rPr>
          <w:color w:val="4F81BD" w:themeColor="accent1"/>
          <w:sz w:val="20"/>
        </w:rPr>
        <w:t xml:space="preserve">. </w:t>
      </w:r>
      <w:r w:rsidRPr="004858E0">
        <w:rPr>
          <w:sz w:val="20"/>
        </w:rPr>
        <w:t xml:space="preserve">Ta stöd av </w:t>
      </w:r>
      <w:hyperlink r:id="rId15" w:history="1">
        <w:r w:rsidRPr="00835EC0">
          <w:rPr>
            <w:rStyle w:val="Hyperlnk"/>
            <w:sz w:val="20"/>
          </w:rPr>
          <w:t>Bilaga 1</w:t>
        </w:r>
      </w:hyperlink>
      <w:r w:rsidRPr="004858E0">
        <w:rPr>
          <w:color w:val="4F81BD" w:themeColor="accent1"/>
          <w:sz w:val="20"/>
        </w:rPr>
        <w:t>.</w:t>
      </w:r>
    </w:p>
    <w:p w14:paraId="1BCF4B5C" w14:textId="77777777" w:rsidR="008600A8" w:rsidRPr="003B002B" w:rsidRDefault="008600A8" w:rsidP="008600A8">
      <w:pPr>
        <w:rPr>
          <w:i/>
          <w:sz w:val="20"/>
        </w:rPr>
      </w:pPr>
    </w:p>
    <w:p w14:paraId="7A8AC76F" w14:textId="77777777" w:rsidR="008600A8" w:rsidRPr="003B002B" w:rsidRDefault="008600A8" w:rsidP="008600A8">
      <w:pPr>
        <w:rPr>
          <w:b/>
          <w:color w:val="4F81BD" w:themeColor="accent1"/>
          <w:sz w:val="20"/>
        </w:rPr>
      </w:pPr>
    </w:p>
    <w:p w14:paraId="3911E450" w14:textId="77777777" w:rsidR="008600A8" w:rsidRPr="003B002B" w:rsidRDefault="008600A8" w:rsidP="008600A8">
      <w:pPr>
        <w:rPr>
          <w:b/>
          <w:sz w:val="24"/>
          <w:szCs w:val="24"/>
        </w:rPr>
      </w:pPr>
      <w:r w:rsidRPr="003B002B">
        <w:rPr>
          <w:b/>
          <w:color w:val="4F81BD" w:themeColor="accent1"/>
          <w:sz w:val="24"/>
          <w:szCs w:val="24"/>
        </w:rPr>
        <w:t>Vilken vårdnivå är mest lämplig?</w:t>
      </w:r>
    </w:p>
    <w:p w14:paraId="7E70959E" w14:textId="77777777" w:rsidR="008600A8" w:rsidRPr="003B002B" w:rsidRDefault="008600A8" w:rsidP="008600A8">
      <w:pPr>
        <w:rPr>
          <w:b/>
          <w:color w:val="4F81BD" w:themeColor="accent1"/>
          <w:sz w:val="20"/>
        </w:rPr>
      </w:pPr>
    </w:p>
    <w:p w14:paraId="4028D652" w14:textId="4A086816" w:rsidR="008600A8" w:rsidRPr="00975BEA" w:rsidRDefault="008600A8" w:rsidP="008600A8">
      <w:pPr>
        <w:rPr>
          <w:color w:val="4F81BD" w:themeColor="accent1"/>
          <w:sz w:val="20"/>
        </w:rPr>
      </w:pPr>
      <w:r w:rsidRPr="003B002B">
        <w:rPr>
          <w:sz w:val="20"/>
        </w:rPr>
        <w:t>Utifrån den sammanvägda informationen, ta ställning till vilken vårdnivå som bäst motsvarar barnets behov</w:t>
      </w:r>
      <w:r>
        <w:rPr>
          <w:sz w:val="20"/>
        </w:rPr>
        <w:t xml:space="preserve">. Ta stöd av </w:t>
      </w:r>
      <w:hyperlink r:id="rId16" w:history="1">
        <w:r w:rsidRPr="00835EC0">
          <w:rPr>
            <w:rStyle w:val="Hyperlnk"/>
            <w:sz w:val="20"/>
          </w:rPr>
          <w:t>Bilaga 1</w:t>
        </w:r>
      </w:hyperlink>
      <w:r>
        <w:rPr>
          <w:sz w:val="20"/>
        </w:rPr>
        <w:t xml:space="preserve"> och</w:t>
      </w:r>
      <w:r w:rsidR="00975BEA">
        <w:rPr>
          <w:sz w:val="20"/>
        </w:rPr>
        <w:t xml:space="preserve"> </w:t>
      </w:r>
      <w:hyperlink r:id="rId17" w:history="1">
        <w:r w:rsidR="00975BEA" w:rsidRPr="008F692C">
          <w:rPr>
            <w:rStyle w:val="Hyperlnk"/>
            <w:sz w:val="20"/>
          </w:rPr>
          <w:t xml:space="preserve">Bilaga </w:t>
        </w:r>
        <w:r w:rsidRPr="008F692C">
          <w:rPr>
            <w:rStyle w:val="Hyperlnk"/>
            <w:sz w:val="20"/>
          </w:rPr>
          <w:t>2</w:t>
        </w:r>
      </w:hyperlink>
      <w:r w:rsidRPr="00975BEA">
        <w:rPr>
          <w:color w:val="4F81BD" w:themeColor="accent1"/>
          <w:sz w:val="20"/>
        </w:rPr>
        <w:t>.</w:t>
      </w:r>
    </w:p>
    <w:p w14:paraId="79B2CE71" w14:textId="77777777" w:rsidR="008600A8" w:rsidRDefault="008600A8" w:rsidP="008600A8">
      <w:pPr>
        <w:rPr>
          <w:sz w:val="20"/>
        </w:rPr>
      </w:pPr>
    </w:p>
    <w:p w14:paraId="5BA6D044" w14:textId="77777777" w:rsidR="008600A8" w:rsidRPr="00E63843" w:rsidRDefault="008600A8" w:rsidP="008600A8">
      <w:pPr>
        <w:pStyle w:val="Liststycke"/>
        <w:numPr>
          <w:ilvl w:val="0"/>
          <w:numId w:val="17"/>
        </w:numPr>
        <w:rPr>
          <w:b/>
          <w:color w:val="4F81BD" w:themeColor="accent1"/>
          <w:sz w:val="20"/>
        </w:rPr>
      </w:pPr>
      <w:r>
        <w:rPr>
          <w:b/>
          <w:color w:val="4F81BD" w:themeColor="accent1"/>
          <w:sz w:val="20"/>
        </w:rPr>
        <w:t>FBH/</w:t>
      </w:r>
      <w:r w:rsidRPr="00E63843">
        <w:rPr>
          <w:b/>
          <w:color w:val="4F81BD" w:themeColor="accent1"/>
          <w:sz w:val="20"/>
        </w:rPr>
        <w:t xml:space="preserve">MBHV-psykolog: </w:t>
      </w:r>
    </w:p>
    <w:p w14:paraId="2990AD6D" w14:textId="77777777" w:rsidR="008600A8" w:rsidRPr="003B002B" w:rsidRDefault="008600A8" w:rsidP="008600A8">
      <w:pPr>
        <w:ind w:left="360"/>
        <w:rPr>
          <w:sz w:val="20"/>
        </w:rPr>
      </w:pPr>
      <w:r w:rsidRPr="003B002B">
        <w:rPr>
          <w:sz w:val="20"/>
        </w:rPr>
        <w:t xml:space="preserve">Lindriga till medelsvåra, i huvudsak avgränsade symtom hos barnet med viss grad av funktionsnedsättning och/eller viss grad av samspelssvårigheter med primära omsorgspersoner. </w:t>
      </w:r>
    </w:p>
    <w:p w14:paraId="2E59F794" w14:textId="77777777" w:rsidR="008600A8" w:rsidRPr="003B002B" w:rsidRDefault="008600A8" w:rsidP="008600A8">
      <w:pPr>
        <w:ind w:left="360"/>
        <w:rPr>
          <w:sz w:val="20"/>
        </w:rPr>
      </w:pPr>
      <w:proofErr w:type="spellStart"/>
      <w:r w:rsidRPr="003B002B">
        <w:rPr>
          <w:sz w:val="20"/>
        </w:rPr>
        <w:t>Edukativa</w:t>
      </w:r>
      <w:proofErr w:type="spellEnd"/>
      <w:r w:rsidRPr="003B002B">
        <w:rPr>
          <w:sz w:val="20"/>
        </w:rPr>
        <w:t xml:space="preserve"> och föräldrastödjande insatser enskilt eller i grupp och/eller avgränsade samspelsinriktade insatser bedöms som tillräckliga.</w:t>
      </w:r>
    </w:p>
    <w:p w14:paraId="4C7BBF75" w14:textId="77777777" w:rsidR="008600A8" w:rsidRPr="003B002B" w:rsidRDefault="008600A8" w:rsidP="008600A8">
      <w:pPr>
        <w:pStyle w:val="Liststycke"/>
        <w:numPr>
          <w:ilvl w:val="0"/>
          <w:numId w:val="17"/>
        </w:numPr>
        <w:rPr>
          <w:b/>
          <w:color w:val="4F81BD" w:themeColor="accent1"/>
          <w:sz w:val="20"/>
        </w:rPr>
      </w:pPr>
      <w:r>
        <w:rPr>
          <w:b/>
          <w:color w:val="4F81BD" w:themeColor="accent1"/>
          <w:sz w:val="20"/>
        </w:rPr>
        <w:t xml:space="preserve">Specialist- </w:t>
      </w:r>
      <w:r w:rsidRPr="003B002B">
        <w:rPr>
          <w:b/>
          <w:color w:val="4F81BD" w:themeColor="accent1"/>
          <w:sz w:val="20"/>
        </w:rPr>
        <w:t>BUP:</w:t>
      </w:r>
    </w:p>
    <w:p w14:paraId="426CCB6A" w14:textId="77777777" w:rsidR="008600A8" w:rsidRPr="003B002B" w:rsidRDefault="008600A8" w:rsidP="008600A8">
      <w:pPr>
        <w:ind w:left="360"/>
        <w:rPr>
          <w:sz w:val="20"/>
        </w:rPr>
      </w:pPr>
      <w:r w:rsidRPr="003B002B">
        <w:rPr>
          <w:sz w:val="20"/>
        </w:rPr>
        <w:t>Medelsvåra till svåra, omfattande och/eller komplexa symptom hos barnet med tydlig funktionsnedsättning och/eller tydliga samspelssvårigheter med primära omsorgspersoner och/eller påtagliga riskfaktorer för att utveckla psykiatriska symtom.</w:t>
      </w:r>
    </w:p>
    <w:p w14:paraId="62C4682A" w14:textId="77777777" w:rsidR="008600A8" w:rsidRPr="003B002B" w:rsidRDefault="008600A8" w:rsidP="008600A8">
      <w:pPr>
        <w:ind w:left="360"/>
        <w:rPr>
          <w:sz w:val="20"/>
        </w:rPr>
      </w:pPr>
      <w:r w:rsidRPr="003B002B">
        <w:rPr>
          <w:sz w:val="20"/>
        </w:rPr>
        <w:t>Riktade, mer omfattande behandlingsinsatser alternativt tvärprofessionell fördjupad utredning bedöms som nödvändig.</w:t>
      </w:r>
    </w:p>
    <w:p w14:paraId="23DCF81D" w14:textId="77777777" w:rsidR="008600A8" w:rsidRPr="003B002B" w:rsidRDefault="008600A8" w:rsidP="008600A8">
      <w:pPr>
        <w:spacing w:after="200"/>
        <w:rPr>
          <w:sz w:val="20"/>
        </w:rPr>
      </w:pPr>
    </w:p>
    <w:p w14:paraId="6F2736BE" w14:textId="77777777" w:rsidR="008600A8" w:rsidRPr="003B002B" w:rsidRDefault="008600A8" w:rsidP="008600A8">
      <w:pPr>
        <w:spacing w:after="200"/>
        <w:rPr>
          <w:b/>
          <w:color w:val="4F81BD" w:themeColor="accent1"/>
          <w:sz w:val="24"/>
          <w:szCs w:val="24"/>
        </w:rPr>
      </w:pPr>
      <w:r w:rsidRPr="003B002B">
        <w:rPr>
          <w:b/>
          <w:color w:val="4F81BD" w:themeColor="accent1"/>
          <w:sz w:val="24"/>
          <w:szCs w:val="24"/>
        </w:rPr>
        <w:t>Samordning av insatser:</w:t>
      </w:r>
    </w:p>
    <w:p w14:paraId="4E6BF86E" w14:textId="77777777" w:rsidR="00951243" w:rsidRDefault="008600A8" w:rsidP="008600A8">
      <w:pPr>
        <w:spacing w:after="200"/>
        <w:rPr>
          <w:color w:val="000000" w:themeColor="text1"/>
          <w:sz w:val="20"/>
        </w:rPr>
      </w:pPr>
      <w:r>
        <w:rPr>
          <w:sz w:val="20"/>
        </w:rPr>
        <w:t>Samverkan</w:t>
      </w:r>
      <w:r w:rsidRPr="003B002B">
        <w:rPr>
          <w:sz w:val="20"/>
        </w:rPr>
        <w:t xml:space="preserve"> mellan BUP och </w:t>
      </w:r>
      <w:r>
        <w:rPr>
          <w:sz w:val="20"/>
        </w:rPr>
        <w:t>FBH/M</w:t>
      </w:r>
      <w:r w:rsidRPr="003B002B">
        <w:rPr>
          <w:sz w:val="20"/>
        </w:rPr>
        <w:t xml:space="preserve">BHV är grundläggande för att säkerställa en sammanhållen vårdprocess för barnet och dess omsorgspersoner. Om insatser av </w:t>
      </w:r>
      <w:r>
        <w:rPr>
          <w:sz w:val="20"/>
        </w:rPr>
        <w:t>FBH/M</w:t>
      </w:r>
      <w:r w:rsidRPr="003B002B">
        <w:rPr>
          <w:sz w:val="20"/>
        </w:rPr>
        <w:t>BHV</w:t>
      </w:r>
      <w:r>
        <w:rPr>
          <w:sz w:val="20"/>
        </w:rPr>
        <w:t>-psykolog</w:t>
      </w:r>
      <w:r w:rsidRPr="003B002B">
        <w:rPr>
          <w:sz w:val="20"/>
        </w:rPr>
        <w:t xml:space="preserve"> getts utan förbättring ska barnet erbjudas insatser på </w:t>
      </w:r>
      <w:r>
        <w:rPr>
          <w:sz w:val="20"/>
        </w:rPr>
        <w:t>specialist-</w:t>
      </w:r>
      <w:r w:rsidRPr="003B002B">
        <w:rPr>
          <w:sz w:val="20"/>
        </w:rPr>
        <w:t xml:space="preserve">BUP. Om insatser på </w:t>
      </w:r>
      <w:r>
        <w:rPr>
          <w:sz w:val="20"/>
        </w:rPr>
        <w:t>specialist-</w:t>
      </w:r>
      <w:r w:rsidRPr="003B002B">
        <w:rPr>
          <w:sz w:val="20"/>
        </w:rPr>
        <w:t xml:space="preserve">BUP </w:t>
      </w:r>
      <w:r>
        <w:rPr>
          <w:sz w:val="20"/>
        </w:rPr>
        <w:t xml:space="preserve">har </w:t>
      </w:r>
      <w:r w:rsidRPr="003B002B">
        <w:rPr>
          <w:sz w:val="20"/>
        </w:rPr>
        <w:t xml:space="preserve">resulterat i symtomlindring och ökad funktionsnivå hos barn och familj och det föreligger fortsatta behandlings/uppföljningsbehov ska insatser kunna erbjudas av </w:t>
      </w:r>
      <w:r>
        <w:rPr>
          <w:sz w:val="20"/>
        </w:rPr>
        <w:t>FBH/M</w:t>
      </w:r>
      <w:r w:rsidRPr="003B002B">
        <w:rPr>
          <w:sz w:val="20"/>
        </w:rPr>
        <w:t>BHV</w:t>
      </w:r>
      <w:r>
        <w:rPr>
          <w:sz w:val="20"/>
        </w:rPr>
        <w:t>-psykolog</w:t>
      </w:r>
      <w:r w:rsidRPr="003B002B">
        <w:rPr>
          <w:sz w:val="20"/>
        </w:rPr>
        <w:t xml:space="preserve">. </w:t>
      </w:r>
      <w:r w:rsidRPr="003B002B">
        <w:rPr>
          <w:color w:val="000000" w:themeColor="text1"/>
          <w:sz w:val="20"/>
        </w:rPr>
        <w:t>Det är viktigt att alltid hålla barnets bästa i fokus när beslut tas om vilken vårdnivå som är lämplig.</w:t>
      </w:r>
    </w:p>
    <w:p w14:paraId="1F2672E6" w14:textId="77777777" w:rsidR="008600A8" w:rsidRPr="00CB459B" w:rsidRDefault="008600A8" w:rsidP="008600A8">
      <w:pPr>
        <w:spacing w:after="200"/>
        <w:rPr>
          <w:color w:val="000000" w:themeColor="text1"/>
          <w:sz w:val="20"/>
          <w:lang w:val="en-US"/>
        </w:rPr>
      </w:pPr>
      <w:proofErr w:type="spellStart"/>
      <w:r w:rsidRPr="00CB459B">
        <w:rPr>
          <w:b/>
          <w:color w:val="4F81BD" w:themeColor="accent1"/>
          <w:sz w:val="20"/>
          <w:lang w:val="en-US"/>
        </w:rPr>
        <w:t>Referenser</w:t>
      </w:r>
      <w:proofErr w:type="spellEnd"/>
      <w:r w:rsidRPr="00CB459B">
        <w:rPr>
          <w:b/>
          <w:color w:val="4F81BD" w:themeColor="accent1"/>
          <w:sz w:val="20"/>
          <w:lang w:val="en-US"/>
        </w:rPr>
        <w:t>:</w:t>
      </w:r>
    </w:p>
    <w:p w14:paraId="21129A5A" w14:textId="77777777" w:rsidR="008600A8" w:rsidRPr="00CB459B" w:rsidRDefault="008600A8" w:rsidP="008600A8">
      <w:pPr>
        <w:spacing w:after="200"/>
        <w:rPr>
          <w:sz w:val="20"/>
          <w:lang w:val="en-US"/>
        </w:rPr>
      </w:pPr>
      <w:r w:rsidRPr="00CB459B">
        <w:rPr>
          <w:sz w:val="20"/>
          <w:lang w:val="en-US"/>
        </w:rPr>
        <w:t xml:space="preserve">Diagnostic Classification of Mental Health and Developmental Disorders of Infancy and Early Childhood. ZERO TO THREE. </w:t>
      </w:r>
      <w:r w:rsidR="0023088A">
        <w:fldChar w:fldCharType="begin"/>
      </w:r>
      <w:r w:rsidR="0023088A" w:rsidRPr="003673D8">
        <w:rPr>
          <w:lang w:val="en-US"/>
        </w:rPr>
        <w:instrText xml:space="preserve"> HYPERLINK "http://www.zerotothree.org" </w:instrText>
      </w:r>
      <w:r w:rsidR="0023088A">
        <w:fldChar w:fldCharType="separate"/>
      </w:r>
      <w:r w:rsidRPr="00CB459B">
        <w:rPr>
          <w:rStyle w:val="Hyperlnk"/>
          <w:sz w:val="20"/>
          <w:lang w:val="en-US"/>
        </w:rPr>
        <w:t>www.zerotothree.org</w:t>
      </w:r>
      <w:r w:rsidR="0023088A">
        <w:rPr>
          <w:rStyle w:val="Hyperlnk"/>
          <w:sz w:val="20"/>
          <w:lang w:val="en-US"/>
        </w:rPr>
        <w:fldChar w:fldCharType="end"/>
      </w:r>
    </w:p>
    <w:p w14:paraId="61B83C65" w14:textId="77777777" w:rsidR="008600A8" w:rsidRPr="00CB459B" w:rsidRDefault="008600A8" w:rsidP="008600A8">
      <w:pPr>
        <w:spacing w:after="200"/>
        <w:rPr>
          <w:sz w:val="20"/>
          <w:lang w:val="en-US"/>
        </w:rPr>
      </w:pPr>
      <w:proofErr w:type="spellStart"/>
      <w:r w:rsidRPr="00CB459B">
        <w:rPr>
          <w:sz w:val="20"/>
          <w:lang w:val="en-US"/>
        </w:rPr>
        <w:t>Rikshandboken</w:t>
      </w:r>
      <w:proofErr w:type="spellEnd"/>
      <w:r w:rsidRPr="00CB459B">
        <w:rPr>
          <w:sz w:val="20"/>
          <w:lang w:val="en-US"/>
        </w:rPr>
        <w:t xml:space="preserve"> </w:t>
      </w:r>
      <w:proofErr w:type="spellStart"/>
      <w:r w:rsidRPr="00CB459B">
        <w:rPr>
          <w:sz w:val="20"/>
          <w:lang w:val="en-US"/>
        </w:rPr>
        <w:t>Barnhälsovård</w:t>
      </w:r>
      <w:proofErr w:type="spellEnd"/>
      <w:r w:rsidRPr="00CB459B">
        <w:rPr>
          <w:sz w:val="20"/>
          <w:lang w:val="en-US"/>
        </w:rPr>
        <w:t xml:space="preserve">. </w:t>
      </w:r>
      <w:r w:rsidR="0023088A">
        <w:fldChar w:fldCharType="begin"/>
      </w:r>
      <w:r w:rsidR="0023088A" w:rsidRPr="003673D8">
        <w:rPr>
          <w:lang w:val="en-US"/>
        </w:rPr>
        <w:instrText xml:space="preserve"> HYP</w:instrText>
      </w:r>
      <w:r w:rsidR="0023088A" w:rsidRPr="003673D8">
        <w:rPr>
          <w:lang w:val="en-US"/>
        </w:rPr>
        <w:instrText xml:space="preserve">ERLINK "http://www.rikshandboken-bhv.se/" </w:instrText>
      </w:r>
      <w:r w:rsidR="0023088A">
        <w:fldChar w:fldCharType="separate"/>
      </w:r>
      <w:r w:rsidRPr="00CB459B">
        <w:rPr>
          <w:rStyle w:val="Hyperlnk"/>
          <w:sz w:val="20"/>
          <w:lang w:val="en-US"/>
        </w:rPr>
        <w:t>www.rikshandboken-bhv.se/</w:t>
      </w:r>
      <w:r w:rsidR="0023088A">
        <w:rPr>
          <w:rStyle w:val="Hyperlnk"/>
          <w:sz w:val="20"/>
          <w:lang w:val="en-US"/>
        </w:rPr>
        <w:fldChar w:fldCharType="end"/>
      </w:r>
    </w:p>
    <w:p w14:paraId="73F1D664" w14:textId="77777777" w:rsidR="008600A8" w:rsidRPr="00CB459B" w:rsidRDefault="008600A8" w:rsidP="008600A8">
      <w:pPr>
        <w:spacing w:after="200"/>
        <w:rPr>
          <w:sz w:val="20"/>
          <w:lang w:val="en-US"/>
        </w:rPr>
      </w:pPr>
    </w:p>
    <w:p w14:paraId="1FBAA328" w14:textId="77777777" w:rsidR="008600A8" w:rsidRPr="003B002B" w:rsidRDefault="008600A8" w:rsidP="008600A8">
      <w:pPr>
        <w:spacing w:after="200"/>
        <w:rPr>
          <w:b/>
          <w:color w:val="4F81BD" w:themeColor="accent1"/>
          <w:sz w:val="20"/>
        </w:rPr>
      </w:pPr>
      <w:r w:rsidRPr="003B002B">
        <w:rPr>
          <w:b/>
          <w:color w:val="4F81BD" w:themeColor="accent1"/>
          <w:sz w:val="20"/>
        </w:rPr>
        <w:t>Riktlinjen är framtagen av:</w:t>
      </w:r>
    </w:p>
    <w:p w14:paraId="5611ED80" w14:textId="77777777" w:rsidR="005B25F4" w:rsidRDefault="008600A8" w:rsidP="005169E6">
      <w:pPr>
        <w:spacing w:after="0"/>
        <w:rPr>
          <w:color w:val="000000" w:themeColor="text1"/>
          <w:sz w:val="20"/>
        </w:rPr>
      </w:pPr>
      <w:r>
        <w:rPr>
          <w:sz w:val="20"/>
        </w:rPr>
        <w:t>Ch</w:t>
      </w:r>
      <w:r w:rsidRPr="005A3910">
        <w:rPr>
          <w:sz w:val="20"/>
        </w:rPr>
        <w:t xml:space="preserve">ristina </w:t>
      </w:r>
      <w:proofErr w:type="spellStart"/>
      <w:r w:rsidRPr="005A3910">
        <w:rPr>
          <w:sz w:val="20"/>
        </w:rPr>
        <w:t>Hardardotti</w:t>
      </w:r>
      <w:r>
        <w:rPr>
          <w:sz w:val="20"/>
        </w:rPr>
        <w:t>r</w:t>
      </w:r>
      <w:proofErr w:type="spellEnd"/>
      <w:r>
        <w:rPr>
          <w:sz w:val="20"/>
        </w:rPr>
        <w:t xml:space="preserve"> Helgason, </w:t>
      </w:r>
      <w:r w:rsidR="005169E6">
        <w:rPr>
          <w:sz w:val="20"/>
        </w:rPr>
        <w:t>l</w:t>
      </w:r>
      <w:r w:rsidR="005B25F4">
        <w:rPr>
          <w:sz w:val="20"/>
        </w:rPr>
        <w:t>e</w:t>
      </w:r>
      <w:r w:rsidR="005169E6">
        <w:rPr>
          <w:sz w:val="20"/>
        </w:rPr>
        <w:t xml:space="preserve">g. psykolog, </w:t>
      </w:r>
      <w:r>
        <w:rPr>
          <w:sz w:val="20"/>
        </w:rPr>
        <w:t xml:space="preserve">enhetschef MBHV Område MOMS, </w:t>
      </w:r>
      <w:proofErr w:type="spellStart"/>
      <w:r>
        <w:rPr>
          <w:sz w:val="20"/>
        </w:rPr>
        <w:t>Tf</w:t>
      </w:r>
      <w:proofErr w:type="spellEnd"/>
      <w:r>
        <w:rPr>
          <w:sz w:val="20"/>
        </w:rPr>
        <w:t xml:space="preserve"> </w:t>
      </w:r>
      <w:proofErr w:type="spellStart"/>
      <w:r>
        <w:rPr>
          <w:sz w:val="20"/>
        </w:rPr>
        <w:t>enhetshef</w:t>
      </w:r>
      <w:proofErr w:type="spellEnd"/>
      <w:r w:rsidR="005B25F4">
        <w:rPr>
          <w:sz w:val="20"/>
        </w:rPr>
        <w:t xml:space="preserve"> F-BHV Öst, Primärvården, </w:t>
      </w:r>
      <w:r w:rsidRPr="003B002B">
        <w:rPr>
          <w:color w:val="000000" w:themeColor="text1"/>
          <w:sz w:val="20"/>
        </w:rPr>
        <w:t>Region Skåne</w:t>
      </w:r>
      <w:r>
        <w:rPr>
          <w:color w:val="000000" w:themeColor="text1"/>
          <w:sz w:val="20"/>
        </w:rPr>
        <w:t>.</w:t>
      </w:r>
    </w:p>
    <w:p w14:paraId="08D13BA4" w14:textId="77777777" w:rsidR="005B25F4" w:rsidRDefault="005B25F4" w:rsidP="005169E6">
      <w:pPr>
        <w:spacing w:after="0"/>
        <w:rPr>
          <w:color w:val="000000" w:themeColor="text1"/>
          <w:sz w:val="20"/>
        </w:rPr>
      </w:pPr>
    </w:p>
    <w:p w14:paraId="5DE9CAE2" w14:textId="77777777" w:rsidR="008600A8" w:rsidRDefault="008600A8" w:rsidP="005169E6">
      <w:pPr>
        <w:spacing w:after="0"/>
        <w:rPr>
          <w:color w:val="000000" w:themeColor="text1"/>
          <w:sz w:val="20"/>
        </w:rPr>
      </w:pPr>
      <w:r w:rsidRPr="003B002B">
        <w:rPr>
          <w:color w:val="000000" w:themeColor="text1"/>
          <w:sz w:val="20"/>
        </w:rPr>
        <w:t xml:space="preserve">Katrin Bernstad, </w:t>
      </w:r>
      <w:r w:rsidR="005169E6">
        <w:rPr>
          <w:color w:val="000000" w:themeColor="text1"/>
          <w:sz w:val="20"/>
        </w:rPr>
        <w:t>l</w:t>
      </w:r>
      <w:r w:rsidR="005B25F4">
        <w:rPr>
          <w:color w:val="000000" w:themeColor="text1"/>
          <w:sz w:val="20"/>
        </w:rPr>
        <w:t xml:space="preserve">eg. </w:t>
      </w:r>
      <w:r w:rsidR="005169E6">
        <w:rPr>
          <w:color w:val="000000" w:themeColor="text1"/>
          <w:sz w:val="20"/>
        </w:rPr>
        <w:t>p</w:t>
      </w:r>
      <w:r w:rsidR="005B25F4">
        <w:rPr>
          <w:color w:val="000000" w:themeColor="text1"/>
          <w:sz w:val="20"/>
        </w:rPr>
        <w:t xml:space="preserve">sykolog, </w:t>
      </w:r>
      <w:r w:rsidRPr="003B002B">
        <w:rPr>
          <w:color w:val="000000" w:themeColor="text1"/>
          <w:sz w:val="20"/>
        </w:rPr>
        <w:t xml:space="preserve">specialistpsykolog barn </w:t>
      </w:r>
      <w:proofErr w:type="gramStart"/>
      <w:r w:rsidRPr="003B002B">
        <w:rPr>
          <w:color w:val="000000" w:themeColor="text1"/>
          <w:sz w:val="20"/>
        </w:rPr>
        <w:t>0-6</w:t>
      </w:r>
      <w:proofErr w:type="gramEnd"/>
      <w:r w:rsidRPr="003B002B">
        <w:rPr>
          <w:color w:val="000000" w:themeColor="text1"/>
          <w:sz w:val="20"/>
        </w:rPr>
        <w:t xml:space="preserve"> år BUP</w:t>
      </w:r>
      <w:r>
        <w:rPr>
          <w:color w:val="000000" w:themeColor="text1"/>
          <w:sz w:val="20"/>
        </w:rPr>
        <w:t>,</w:t>
      </w:r>
      <w:r w:rsidRPr="003B002B">
        <w:rPr>
          <w:color w:val="000000" w:themeColor="text1"/>
          <w:sz w:val="20"/>
        </w:rPr>
        <w:t xml:space="preserve"> Region Skåne.</w:t>
      </w:r>
    </w:p>
    <w:p w14:paraId="6D1924CE" w14:textId="77777777" w:rsidR="005B25F4" w:rsidRPr="003B002B" w:rsidRDefault="005B25F4" w:rsidP="005169E6">
      <w:pPr>
        <w:spacing w:after="0"/>
        <w:rPr>
          <w:color w:val="000000" w:themeColor="text1"/>
          <w:sz w:val="20"/>
        </w:rPr>
      </w:pPr>
    </w:p>
    <w:p w14:paraId="78A5D178" w14:textId="77777777" w:rsidR="008600A8" w:rsidRPr="003B002B" w:rsidRDefault="008600A8" w:rsidP="005169E6">
      <w:pPr>
        <w:spacing w:after="200"/>
        <w:rPr>
          <w:color w:val="000000" w:themeColor="text1"/>
          <w:sz w:val="20"/>
        </w:rPr>
      </w:pPr>
      <w:r w:rsidRPr="003B002B">
        <w:rPr>
          <w:color w:val="000000" w:themeColor="text1"/>
          <w:sz w:val="20"/>
        </w:rPr>
        <w:t>Marita Modig,</w:t>
      </w:r>
      <w:r w:rsidR="005B25F4">
        <w:rPr>
          <w:color w:val="000000" w:themeColor="text1"/>
          <w:sz w:val="20"/>
        </w:rPr>
        <w:t xml:space="preserve"> </w:t>
      </w:r>
      <w:r w:rsidR="005169E6">
        <w:rPr>
          <w:color w:val="000000" w:themeColor="text1"/>
          <w:sz w:val="20"/>
        </w:rPr>
        <w:t>l</w:t>
      </w:r>
      <w:r w:rsidR="005B25F4">
        <w:rPr>
          <w:color w:val="000000" w:themeColor="text1"/>
          <w:sz w:val="20"/>
        </w:rPr>
        <w:t>eg.</w:t>
      </w:r>
      <w:r w:rsidRPr="003B002B">
        <w:rPr>
          <w:color w:val="000000" w:themeColor="text1"/>
          <w:sz w:val="20"/>
        </w:rPr>
        <w:t xml:space="preserve"> psykolog BUP</w:t>
      </w:r>
      <w:r>
        <w:rPr>
          <w:color w:val="000000" w:themeColor="text1"/>
          <w:sz w:val="20"/>
        </w:rPr>
        <w:t xml:space="preserve"> Område Öst</w:t>
      </w:r>
      <w:r w:rsidRPr="003B002B">
        <w:rPr>
          <w:color w:val="000000" w:themeColor="text1"/>
          <w:sz w:val="20"/>
        </w:rPr>
        <w:t>, Region Skåne</w:t>
      </w:r>
      <w:r>
        <w:rPr>
          <w:color w:val="000000" w:themeColor="text1"/>
          <w:sz w:val="20"/>
        </w:rPr>
        <w:t>.</w:t>
      </w:r>
    </w:p>
    <w:p w14:paraId="0C61D252" w14:textId="77777777" w:rsidR="008600A8" w:rsidRPr="003B002B" w:rsidRDefault="008600A8" w:rsidP="005169E6">
      <w:pPr>
        <w:spacing w:after="200"/>
        <w:rPr>
          <w:color w:val="000000" w:themeColor="text1"/>
          <w:sz w:val="20"/>
        </w:rPr>
      </w:pPr>
      <w:r>
        <w:rPr>
          <w:color w:val="000000" w:themeColor="text1"/>
          <w:sz w:val="20"/>
        </w:rPr>
        <w:t xml:space="preserve">Nata </w:t>
      </w:r>
      <w:proofErr w:type="spellStart"/>
      <w:r>
        <w:rPr>
          <w:color w:val="000000" w:themeColor="text1"/>
          <w:sz w:val="20"/>
        </w:rPr>
        <w:t>Dolidze</w:t>
      </w:r>
      <w:proofErr w:type="spellEnd"/>
      <w:r>
        <w:rPr>
          <w:color w:val="000000" w:themeColor="text1"/>
          <w:sz w:val="20"/>
        </w:rPr>
        <w:t xml:space="preserve">, </w:t>
      </w:r>
      <w:r w:rsidR="005169E6">
        <w:rPr>
          <w:color w:val="000000" w:themeColor="text1"/>
          <w:sz w:val="20"/>
        </w:rPr>
        <w:t>l</w:t>
      </w:r>
      <w:r w:rsidR="005B25F4">
        <w:rPr>
          <w:color w:val="000000" w:themeColor="text1"/>
          <w:sz w:val="20"/>
        </w:rPr>
        <w:t xml:space="preserve">eg. </w:t>
      </w:r>
      <w:r>
        <w:rPr>
          <w:color w:val="000000" w:themeColor="text1"/>
          <w:sz w:val="20"/>
        </w:rPr>
        <w:t>p</w:t>
      </w:r>
      <w:r w:rsidRPr="003B002B">
        <w:rPr>
          <w:color w:val="000000" w:themeColor="text1"/>
          <w:sz w:val="20"/>
        </w:rPr>
        <w:t xml:space="preserve">sykolog </w:t>
      </w:r>
      <w:r>
        <w:rPr>
          <w:color w:val="000000" w:themeColor="text1"/>
          <w:sz w:val="20"/>
        </w:rPr>
        <w:t>FBH Område Öst</w:t>
      </w:r>
      <w:r w:rsidRPr="003B002B">
        <w:rPr>
          <w:color w:val="000000" w:themeColor="text1"/>
          <w:sz w:val="20"/>
        </w:rPr>
        <w:t>, Region Skåne</w:t>
      </w:r>
      <w:r>
        <w:rPr>
          <w:color w:val="000000" w:themeColor="text1"/>
          <w:sz w:val="20"/>
        </w:rPr>
        <w:t>.</w:t>
      </w:r>
    </w:p>
    <w:p w14:paraId="1FCE52A8" w14:textId="77777777" w:rsidR="008600A8" w:rsidRPr="003B002B" w:rsidRDefault="008600A8" w:rsidP="005169E6">
      <w:pPr>
        <w:spacing w:after="200"/>
        <w:rPr>
          <w:color w:val="000000" w:themeColor="text1"/>
          <w:sz w:val="20"/>
        </w:rPr>
      </w:pPr>
      <w:r w:rsidRPr="003B002B">
        <w:rPr>
          <w:color w:val="000000" w:themeColor="text1"/>
          <w:sz w:val="20"/>
        </w:rPr>
        <w:t xml:space="preserve">Pia </w:t>
      </w:r>
      <w:proofErr w:type="spellStart"/>
      <w:r w:rsidRPr="003B002B">
        <w:rPr>
          <w:color w:val="000000" w:themeColor="text1"/>
          <w:sz w:val="20"/>
        </w:rPr>
        <w:t>Rönningberg</w:t>
      </w:r>
      <w:proofErr w:type="spellEnd"/>
      <w:r w:rsidRPr="003B002B">
        <w:rPr>
          <w:color w:val="000000" w:themeColor="text1"/>
          <w:sz w:val="20"/>
        </w:rPr>
        <w:t>,</w:t>
      </w:r>
      <w:r w:rsidR="005B25F4">
        <w:rPr>
          <w:color w:val="000000" w:themeColor="text1"/>
          <w:sz w:val="20"/>
        </w:rPr>
        <w:t xml:space="preserve"> </w:t>
      </w:r>
      <w:r w:rsidR="005169E6">
        <w:rPr>
          <w:color w:val="000000" w:themeColor="text1"/>
          <w:sz w:val="20"/>
        </w:rPr>
        <w:t>l</w:t>
      </w:r>
      <w:r w:rsidR="005B25F4">
        <w:rPr>
          <w:color w:val="000000" w:themeColor="text1"/>
          <w:sz w:val="20"/>
        </w:rPr>
        <w:t>eg.</w:t>
      </w:r>
      <w:r w:rsidRPr="003B002B">
        <w:rPr>
          <w:color w:val="000000" w:themeColor="text1"/>
          <w:sz w:val="20"/>
        </w:rPr>
        <w:t xml:space="preserve"> psykolog MBHV </w:t>
      </w:r>
      <w:r>
        <w:rPr>
          <w:color w:val="000000" w:themeColor="text1"/>
          <w:sz w:val="20"/>
        </w:rPr>
        <w:t>Område MOMS</w:t>
      </w:r>
      <w:r w:rsidRPr="003B002B">
        <w:rPr>
          <w:color w:val="000000" w:themeColor="text1"/>
          <w:sz w:val="20"/>
        </w:rPr>
        <w:t>, Region Skåne</w:t>
      </w:r>
      <w:r>
        <w:rPr>
          <w:color w:val="000000" w:themeColor="text1"/>
          <w:sz w:val="20"/>
        </w:rPr>
        <w:t>.</w:t>
      </w:r>
    </w:p>
    <w:p w14:paraId="4945B9B8" w14:textId="77777777" w:rsidR="008600A8" w:rsidRPr="003B002B" w:rsidRDefault="008600A8" w:rsidP="005169E6">
      <w:pPr>
        <w:spacing w:after="200"/>
        <w:rPr>
          <w:color w:val="000000" w:themeColor="text1"/>
          <w:sz w:val="20"/>
        </w:rPr>
      </w:pPr>
      <w:r w:rsidRPr="003B002B">
        <w:rPr>
          <w:color w:val="000000" w:themeColor="text1"/>
          <w:sz w:val="20"/>
        </w:rPr>
        <w:t>Sa</w:t>
      </w:r>
      <w:r>
        <w:rPr>
          <w:color w:val="000000" w:themeColor="text1"/>
          <w:sz w:val="20"/>
        </w:rPr>
        <w:t xml:space="preserve">ra </w:t>
      </w:r>
      <w:proofErr w:type="spellStart"/>
      <w:r>
        <w:rPr>
          <w:color w:val="000000" w:themeColor="text1"/>
          <w:sz w:val="20"/>
        </w:rPr>
        <w:t>Ulf</w:t>
      </w:r>
      <w:r w:rsidR="00297C6C">
        <w:rPr>
          <w:color w:val="000000" w:themeColor="text1"/>
          <w:sz w:val="20"/>
        </w:rPr>
        <w:t>gaard</w:t>
      </w:r>
      <w:proofErr w:type="spellEnd"/>
      <w:r w:rsidR="00297C6C">
        <w:rPr>
          <w:color w:val="000000" w:themeColor="text1"/>
          <w:sz w:val="20"/>
        </w:rPr>
        <w:t xml:space="preserve">, </w:t>
      </w:r>
      <w:proofErr w:type="spellStart"/>
      <w:r w:rsidR="00297C6C">
        <w:rPr>
          <w:color w:val="000000" w:themeColor="text1"/>
          <w:sz w:val="20"/>
        </w:rPr>
        <w:t>st</w:t>
      </w:r>
      <w:r>
        <w:rPr>
          <w:color w:val="000000" w:themeColor="text1"/>
          <w:sz w:val="20"/>
        </w:rPr>
        <w:t>-läkare</w:t>
      </w:r>
      <w:proofErr w:type="spellEnd"/>
      <w:r>
        <w:rPr>
          <w:color w:val="000000" w:themeColor="text1"/>
          <w:sz w:val="20"/>
        </w:rPr>
        <w:t xml:space="preserve"> BUP Område Lund</w:t>
      </w:r>
      <w:r w:rsidRPr="003B002B">
        <w:rPr>
          <w:color w:val="000000" w:themeColor="text1"/>
          <w:sz w:val="20"/>
        </w:rPr>
        <w:t>, Region Skåne</w:t>
      </w:r>
      <w:r>
        <w:rPr>
          <w:color w:val="000000" w:themeColor="text1"/>
          <w:sz w:val="20"/>
        </w:rPr>
        <w:t>.</w:t>
      </w:r>
    </w:p>
    <w:p w14:paraId="12F294A6" w14:textId="77777777" w:rsidR="008600A8" w:rsidRPr="003B002B" w:rsidRDefault="008600A8" w:rsidP="005169E6">
      <w:pPr>
        <w:spacing w:after="200"/>
        <w:rPr>
          <w:color w:val="000000" w:themeColor="text1"/>
          <w:sz w:val="20"/>
        </w:rPr>
      </w:pPr>
      <w:r>
        <w:rPr>
          <w:color w:val="000000" w:themeColor="text1"/>
          <w:sz w:val="20"/>
        </w:rPr>
        <w:t xml:space="preserve">Åsa Wallin, </w:t>
      </w:r>
      <w:r w:rsidR="005169E6">
        <w:rPr>
          <w:color w:val="000000" w:themeColor="text1"/>
          <w:sz w:val="20"/>
        </w:rPr>
        <w:t>l</w:t>
      </w:r>
      <w:r w:rsidR="005B25F4">
        <w:rPr>
          <w:color w:val="000000" w:themeColor="text1"/>
          <w:sz w:val="20"/>
        </w:rPr>
        <w:t xml:space="preserve">eg. </w:t>
      </w:r>
      <w:r>
        <w:rPr>
          <w:color w:val="000000" w:themeColor="text1"/>
          <w:sz w:val="20"/>
        </w:rPr>
        <w:t>psykolog FBH Område Nordväst</w:t>
      </w:r>
      <w:r w:rsidRPr="003B002B">
        <w:rPr>
          <w:color w:val="000000" w:themeColor="text1"/>
          <w:sz w:val="20"/>
        </w:rPr>
        <w:t>, Region Skåne</w:t>
      </w:r>
      <w:r>
        <w:rPr>
          <w:color w:val="000000" w:themeColor="text1"/>
          <w:sz w:val="20"/>
        </w:rPr>
        <w:t>.</w:t>
      </w:r>
    </w:p>
    <w:p w14:paraId="7F3D5EBF" w14:textId="77777777" w:rsidR="008600A8" w:rsidRPr="003B002B" w:rsidRDefault="008600A8" w:rsidP="005B25F4">
      <w:pPr>
        <w:spacing w:after="200"/>
        <w:rPr>
          <w:color w:val="000000" w:themeColor="text1"/>
          <w:sz w:val="20"/>
        </w:rPr>
      </w:pPr>
    </w:p>
    <w:p w14:paraId="7068B94C" w14:textId="77777777" w:rsidR="008600A8" w:rsidRPr="003B002B" w:rsidRDefault="008600A8" w:rsidP="005B25F4">
      <w:pPr>
        <w:rPr>
          <w:sz w:val="20"/>
        </w:rPr>
      </w:pPr>
    </w:p>
    <w:p w14:paraId="7C9998CF" w14:textId="77777777" w:rsidR="008600A8" w:rsidRPr="003B002B" w:rsidRDefault="008600A8" w:rsidP="005B25F4">
      <w:pPr>
        <w:rPr>
          <w:b/>
          <w:sz w:val="20"/>
        </w:rPr>
      </w:pPr>
    </w:p>
    <w:p w14:paraId="2B883550" w14:textId="77777777" w:rsidR="008600A8" w:rsidRPr="003B002B" w:rsidRDefault="008600A8" w:rsidP="008600A8">
      <w:pPr>
        <w:rPr>
          <w:sz w:val="20"/>
        </w:rPr>
      </w:pPr>
    </w:p>
    <w:p w14:paraId="2371F822" w14:textId="77777777" w:rsidR="008600A8" w:rsidRPr="003B002B" w:rsidRDefault="008600A8" w:rsidP="008600A8">
      <w:pPr>
        <w:ind w:left="2608" w:firstLine="1304"/>
        <w:jc w:val="both"/>
        <w:rPr>
          <w:sz w:val="20"/>
        </w:rPr>
      </w:pPr>
    </w:p>
    <w:p w14:paraId="6649016C" w14:textId="77777777" w:rsidR="008600A8" w:rsidRPr="003B002B" w:rsidRDefault="008600A8" w:rsidP="008600A8">
      <w:pPr>
        <w:rPr>
          <w:b/>
          <w:color w:val="0070C0"/>
          <w:sz w:val="20"/>
        </w:rPr>
      </w:pPr>
    </w:p>
    <w:p w14:paraId="19C87A9B" w14:textId="77777777" w:rsidR="008600A8" w:rsidRPr="003B002B" w:rsidRDefault="008600A8" w:rsidP="008600A8">
      <w:pPr>
        <w:tabs>
          <w:tab w:val="left" w:pos="3402"/>
        </w:tabs>
        <w:rPr>
          <w:b/>
          <w:sz w:val="20"/>
        </w:rPr>
      </w:pPr>
    </w:p>
    <w:p w14:paraId="3B145524" w14:textId="77777777" w:rsidR="008600A8" w:rsidRPr="003B002B" w:rsidRDefault="008600A8" w:rsidP="008600A8">
      <w:pPr>
        <w:spacing w:after="0"/>
        <w:rPr>
          <w:b/>
          <w:color w:val="0070C0"/>
          <w:sz w:val="20"/>
        </w:rPr>
      </w:pPr>
    </w:p>
    <w:p w14:paraId="16130ED6" w14:textId="77777777" w:rsidR="00E16A51" w:rsidRPr="003B002B" w:rsidRDefault="00E16A51" w:rsidP="00E16A51">
      <w:pPr>
        <w:spacing w:after="0"/>
        <w:rPr>
          <w:b/>
          <w:color w:val="0070C0"/>
          <w:sz w:val="20"/>
        </w:rPr>
      </w:pPr>
    </w:p>
    <w:sectPr w:rsidR="00E16A51" w:rsidRPr="003B002B" w:rsidSect="005535AC">
      <w:headerReference w:type="default" r:id="rId18"/>
      <w:headerReference w:type="first" r:id="rId19"/>
      <w:footerReference w:type="first" r:id="rId20"/>
      <w:pgSz w:w="11900" w:h="16840"/>
      <w:pgMar w:top="127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13730" w14:textId="77777777" w:rsidR="0023088A" w:rsidRDefault="0023088A" w:rsidP="00B35544">
      <w:r>
        <w:separator/>
      </w:r>
    </w:p>
  </w:endnote>
  <w:endnote w:type="continuationSeparator" w:id="0">
    <w:p w14:paraId="7E1700B0" w14:textId="77777777" w:rsidR="0023088A" w:rsidRDefault="0023088A" w:rsidP="00B3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FFCB5" w14:textId="77777777" w:rsidR="00A27EAA" w:rsidRDefault="00A27EAA" w:rsidP="00A27EAA">
    <w:pPr>
      <w:pStyle w:val="Sidfot"/>
      <w:jc w:val="center"/>
    </w:pPr>
  </w:p>
  <w:p w14:paraId="2C9E5FFB" w14:textId="77777777" w:rsidR="00396712" w:rsidRDefault="003967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A48ED" w14:textId="77777777" w:rsidR="0023088A" w:rsidRDefault="0023088A" w:rsidP="00B35544">
      <w:r>
        <w:separator/>
      </w:r>
    </w:p>
  </w:footnote>
  <w:footnote w:type="continuationSeparator" w:id="0">
    <w:p w14:paraId="2DB20405" w14:textId="77777777" w:rsidR="0023088A" w:rsidRDefault="0023088A" w:rsidP="00B3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57" w:type="dxa"/>
      <w:tblInd w:w="-1701" w:type="dxa"/>
      <w:tblLayout w:type="fixed"/>
      <w:tblCellMar>
        <w:left w:w="70" w:type="dxa"/>
        <w:right w:w="70" w:type="dxa"/>
      </w:tblCellMar>
      <w:tblLook w:val="0000" w:firstRow="0" w:lastRow="0" w:firstColumn="0" w:lastColumn="0" w:noHBand="0" w:noVBand="0"/>
    </w:tblPr>
    <w:tblGrid>
      <w:gridCol w:w="6457"/>
      <w:gridCol w:w="3537"/>
      <w:gridCol w:w="1363"/>
    </w:tblGrid>
    <w:tr w:rsidR="00E16A51" w:rsidRPr="00E726DB" w14:paraId="13004852" w14:textId="77777777" w:rsidTr="00244F3E">
      <w:trPr>
        <w:cantSplit/>
        <w:trHeight w:val="1319"/>
      </w:trPr>
      <w:tc>
        <w:tcPr>
          <w:tcW w:w="6457" w:type="dxa"/>
        </w:tcPr>
        <w:p w14:paraId="467A5917" w14:textId="77777777" w:rsidR="00E16A51" w:rsidRPr="00E674D3" w:rsidRDefault="005A3910" w:rsidP="00E16A51">
          <w:pPr>
            <w:pStyle w:val="Avdelning"/>
            <w:ind w:left="1701" w:right="-1418"/>
            <w:rPr>
              <w:b/>
              <w:sz w:val="28"/>
              <w:szCs w:val="28"/>
            </w:rPr>
          </w:pPr>
          <w:r>
            <w:rPr>
              <w:b/>
              <w:sz w:val="36"/>
              <w:szCs w:val="28"/>
            </w:rPr>
            <w:t>Region Skåne</w:t>
          </w:r>
          <w:r w:rsidR="00E16A51" w:rsidRPr="00E674D3">
            <w:rPr>
              <w:b/>
              <w:sz w:val="28"/>
              <w:szCs w:val="28"/>
            </w:rPr>
            <w:t xml:space="preserve">  </w:t>
          </w:r>
        </w:p>
      </w:tc>
      <w:tc>
        <w:tcPr>
          <w:tcW w:w="3537" w:type="dxa"/>
          <w:vAlign w:val="bottom"/>
        </w:tcPr>
        <w:p w14:paraId="5EB89AE6" w14:textId="77777777" w:rsidR="00E16A51" w:rsidRPr="00E674D3" w:rsidRDefault="00E16A51" w:rsidP="00E16A51">
          <w:pPr>
            <w:pStyle w:val="Avdelning"/>
            <w:spacing w:after="120"/>
            <w:ind w:left="853"/>
            <w:rPr>
              <w:b/>
              <w:sz w:val="36"/>
              <w:szCs w:val="28"/>
            </w:rPr>
          </w:pPr>
        </w:p>
      </w:tc>
      <w:tc>
        <w:tcPr>
          <w:tcW w:w="1363" w:type="dxa"/>
        </w:tcPr>
        <w:p w14:paraId="6B1B57B2" w14:textId="77777777" w:rsidR="00E16A51" w:rsidRPr="00E726DB" w:rsidRDefault="00F47A62" w:rsidP="00E16A51">
          <w:pPr>
            <w:pStyle w:val="Sidhuvud"/>
            <w:spacing w:after="0"/>
            <w:rPr>
              <w:sz w:val="20"/>
            </w:rPr>
          </w:pPr>
          <w:r w:rsidRPr="00E726DB">
            <w:rPr>
              <w:noProof/>
              <w:sz w:val="20"/>
              <w:lang w:eastAsia="sv-SE"/>
            </w:rPr>
            <w:drawing>
              <wp:inline distT="0" distB="0" distL="0" distR="0" wp14:anchorId="524751C8" wp14:editId="1519348F">
                <wp:extent cx="704850" cy="657225"/>
                <wp:effectExtent l="0" t="0" r="0" b="9525"/>
                <wp:docPr id="15" name="Bild 1" descr="Logo Panto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ntone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57225"/>
                        </a:xfrm>
                        <a:prstGeom prst="rect">
                          <a:avLst/>
                        </a:prstGeom>
                        <a:noFill/>
                        <a:ln>
                          <a:noFill/>
                        </a:ln>
                      </pic:spPr>
                    </pic:pic>
                  </a:graphicData>
                </a:graphic>
              </wp:inline>
            </w:drawing>
          </w:r>
        </w:p>
      </w:tc>
    </w:tr>
  </w:tbl>
  <w:p w14:paraId="0CE3209F" w14:textId="77777777" w:rsidR="00E8588B" w:rsidRDefault="00E8588B" w:rsidP="00B3554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5E0C" w14:textId="77777777" w:rsidR="00AE1A7B" w:rsidRPr="00486282" w:rsidRDefault="00486282" w:rsidP="003B0F83">
    <w:pPr>
      <w:pStyle w:val="Sidhuvud"/>
    </w:pPr>
    <w:r>
      <w:rPr>
        <w:rFonts w:ascii="Calibri" w:hAnsi="Calibri"/>
        <w:noProof/>
        <w:lang w:eastAsia="sv-SE"/>
      </w:rPr>
      <w:drawing>
        <wp:anchor distT="0" distB="0" distL="114300" distR="114300" simplePos="0" relativeHeight="251659264" behindDoc="0" locked="0" layoutInCell="1" allowOverlap="1" wp14:anchorId="03020FB2" wp14:editId="0120C68E">
          <wp:simplePos x="0" y="0"/>
          <wp:positionH relativeFrom="column">
            <wp:posOffset>5022215</wp:posOffset>
          </wp:positionH>
          <wp:positionV relativeFrom="paragraph">
            <wp:posOffset>160655</wp:posOffset>
          </wp:positionV>
          <wp:extent cx="712470" cy="651510"/>
          <wp:effectExtent l="0" t="0" r="0" b="0"/>
          <wp:wrapTopAndBottom/>
          <wp:docPr id="12" name="Bildobjek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SUS_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247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562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5896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D987DB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1F2AD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3B65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B7C95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154D0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12853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C607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18A3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2649E2"/>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0C9452D"/>
    <w:multiLevelType w:val="hybridMultilevel"/>
    <w:tmpl w:val="1C94C66C"/>
    <w:lvl w:ilvl="0" w:tplc="9AA4F5DC">
      <w:start w:val="1"/>
      <w:numFmt w:val="decimal"/>
      <w:lvlText w:val="%1."/>
      <w:lvlJc w:val="left"/>
      <w:pPr>
        <w:ind w:left="1080" w:hanging="360"/>
      </w:pPr>
      <w:rPr>
        <w:rFonts w:hint="default"/>
        <w:i w:val="0"/>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0A0D531D"/>
    <w:multiLevelType w:val="hybridMultilevel"/>
    <w:tmpl w:val="8018858A"/>
    <w:lvl w:ilvl="0" w:tplc="71F4100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2F07D0"/>
    <w:multiLevelType w:val="hybridMultilevel"/>
    <w:tmpl w:val="CFBAD0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1F39DC"/>
    <w:multiLevelType w:val="hybridMultilevel"/>
    <w:tmpl w:val="396C34DA"/>
    <w:lvl w:ilvl="0" w:tplc="715EA5AC">
      <w:numFmt w:val="bullet"/>
      <w:lvlText w:val="-"/>
      <w:lvlJc w:val="left"/>
      <w:pPr>
        <w:ind w:left="1080" w:hanging="360"/>
      </w:pPr>
      <w:rPr>
        <w:rFonts w:ascii="Calibri Light" w:eastAsia="Times New Roman" w:hAnsi="Calibri Light" w:cs="Calibri Light"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17B4004"/>
    <w:multiLevelType w:val="hybridMultilevel"/>
    <w:tmpl w:val="537AD1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666F45"/>
    <w:multiLevelType w:val="hybridMultilevel"/>
    <w:tmpl w:val="A1A24C52"/>
    <w:lvl w:ilvl="0" w:tplc="8AFC7BAE">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79C0202D"/>
    <w:multiLevelType w:val="hybridMultilevel"/>
    <w:tmpl w:val="C98ED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15"/>
  </w:num>
  <w:num w:numId="13">
    <w:abstractNumId w:val="12"/>
  </w:num>
  <w:num w:numId="14">
    <w:abstractNumId w:val="17"/>
  </w:num>
  <w:num w:numId="15">
    <w:abstractNumId w:val="11"/>
  </w:num>
  <w:num w:numId="16">
    <w:abstractNumId w:val="1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A51"/>
    <w:rsid w:val="0004265D"/>
    <w:rsid w:val="000870E2"/>
    <w:rsid w:val="0009699C"/>
    <w:rsid w:val="000A3808"/>
    <w:rsid w:val="000F4DB7"/>
    <w:rsid w:val="00106539"/>
    <w:rsid w:val="0013453D"/>
    <w:rsid w:val="00154C44"/>
    <w:rsid w:val="001748C8"/>
    <w:rsid w:val="001761D9"/>
    <w:rsid w:val="00197907"/>
    <w:rsid w:val="001C716B"/>
    <w:rsid w:val="001D698D"/>
    <w:rsid w:val="00200D80"/>
    <w:rsid w:val="002136C4"/>
    <w:rsid w:val="00223778"/>
    <w:rsid w:val="0023088A"/>
    <w:rsid w:val="0023523B"/>
    <w:rsid w:val="002818A9"/>
    <w:rsid w:val="00297C6C"/>
    <w:rsid w:val="002A3B51"/>
    <w:rsid w:val="002A6D46"/>
    <w:rsid w:val="002B5D3C"/>
    <w:rsid w:val="00323263"/>
    <w:rsid w:val="00332505"/>
    <w:rsid w:val="00351E5C"/>
    <w:rsid w:val="003673D8"/>
    <w:rsid w:val="003820AF"/>
    <w:rsid w:val="003871EB"/>
    <w:rsid w:val="00396712"/>
    <w:rsid w:val="003A718D"/>
    <w:rsid w:val="003B002B"/>
    <w:rsid w:val="003B0F83"/>
    <w:rsid w:val="003C1254"/>
    <w:rsid w:val="003C48A0"/>
    <w:rsid w:val="003C4B58"/>
    <w:rsid w:val="003E6097"/>
    <w:rsid w:val="003F0D62"/>
    <w:rsid w:val="003F7BAD"/>
    <w:rsid w:val="00404B76"/>
    <w:rsid w:val="004230E7"/>
    <w:rsid w:val="00467C10"/>
    <w:rsid w:val="00470C74"/>
    <w:rsid w:val="00474186"/>
    <w:rsid w:val="00486282"/>
    <w:rsid w:val="004914E3"/>
    <w:rsid w:val="0050337B"/>
    <w:rsid w:val="005169E6"/>
    <w:rsid w:val="00526868"/>
    <w:rsid w:val="005535AC"/>
    <w:rsid w:val="00555D54"/>
    <w:rsid w:val="0056165C"/>
    <w:rsid w:val="005759F0"/>
    <w:rsid w:val="005A3910"/>
    <w:rsid w:val="005B25F4"/>
    <w:rsid w:val="005B63B6"/>
    <w:rsid w:val="005C3D75"/>
    <w:rsid w:val="005D0799"/>
    <w:rsid w:val="00637DBB"/>
    <w:rsid w:val="0066664F"/>
    <w:rsid w:val="0068225C"/>
    <w:rsid w:val="007115E4"/>
    <w:rsid w:val="00723DEF"/>
    <w:rsid w:val="00763778"/>
    <w:rsid w:val="007A24CE"/>
    <w:rsid w:val="007B3781"/>
    <w:rsid w:val="007D259E"/>
    <w:rsid w:val="00810679"/>
    <w:rsid w:val="008130F5"/>
    <w:rsid w:val="00835EC0"/>
    <w:rsid w:val="00850314"/>
    <w:rsid w:val="008600A8"/>
    <w:rsid w:val="00864098"/>
    <w:rsid w:val="008C7CA0"/>
    <w:rsid w:val="008F0011"/>
    <w:rsid w:val="008F692C"/>
    <w:rsid w:val="009102E5"/>
    <w:rsid w:val="009333D4"/>
    <w:rsid w:val="00933A1B"/>
    <w:rsid w:val="00951243"/>
    <w:rsid w:val="00957EDC"/>
    <w:rsid w:val="009656EC"/>
    <w:rsid w:val="00975BEA"/>
    <w:rsid w:val="00976892"/>
    <w:rsid w:val="00986069"/>
    <w:rsid w:val="0099391F"/>
    <w:rsid w:val="009F049D"/>
    <w:rsid w:val="00A27EAA"/>
    <w:rsid w:val="00A55038"/>
    <w:rsid w:val="00A62351"/>
    <w:rsid w:val="00A72D65"/>
    <w:rsid w:val="00A73617"/>
    <w:rsid w:val="00A91B57"/>
    <w:rsid w:val="00A95652"/>
    <w:rsid w:val="00AB2669"/>
    <w:rsid w:val="00AE1A7B"/>
    <w:rsid w:val="00B35544"/>
    <w:rsid w:val="00B46692"/>
    <w:rsid w:val="00B65DC6"/>
    <w:rsid w:val="00B75413"/>
    <w:rsid w:val="00BE25E6"/>
    <w:rsid w:val="00C2440A"/>
    <w:rsid w:val="00C473FE"/>
    <w:rsid w:val="00C86329"/>
    <w:rsid w:val="00CB459B"/>
    <w:rsid w:val="00CE6D30"/>
    <w:rsid w:val="00CF00FB"/>
    <w:rsid w:val="00D141DB"/>
    <w:rsid w:val="00D46E6C"/>
    <w:rsid w:val="00D57ADE"/>
    <w:rsid w:val="00D612BA"/>
    <w:rsid w:val="00DB47ED"/>
    <w:rsid w:val="00DB7202"/>
    <w:rsid w:val="00DF5E48"/>
    <w:rsid w:val="00E16A51"/>
    <w:rsid w:val="00E240AD"/>
    <w:rsid w:val="00E61CCE"/>
    <w:rsid w:val="00E8588B"/>
    <w:rsid w:val="00EC5166"/>
    <w:rsid w:val="00F47A62"/>
    <w:rsid w:val="00F7511F"/>
    <w:rsid w:val="00FE08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28181"/>
  <w14:defaultImageDpi w14:val="300"/>
  <w15:docId w15:val="{A41BD495-9C4B-412B-BC1F-3A6DF208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166"/>
    <w:rPr>
      <w:rFonts w:ascii="Times New Roman" w:eastAsiaTheme="minorHAnsi" w:hAnsi="Times New Roman" w:cs="Times New Roman"/>
      <w:sz w:val="22"/>
      <w:szCs w:val="20"/>
      <w:lang w:eastAsia="en-US"/>
    </w:rPr>
  </w:style>
  <w:style w:type="paragraph" w:styleId="Rubrik1">
    <w:name w:val="heading 1"/>
    <w:basedOn w:val="Normal"/>
    <w:next w:val="Normal"/>
    <w:link w:val="Rubrik1Char"/>
    <w:autoRedefine/>
    <w:uiPriority w:val="9"/>
    <w:qFormat/>
    <w:rsid w:val="00470C74"/>
    <w:pPr>
      <w:keepNext/>
      <w:pBdr>
        <w:bottom w:val="single" w:sz="18" w:space="1" w:color="438B97"/>
      </w:pBdr>
      <w:spacing w:before="360"/>
      <w:outlineLvl w:val="0"/>
    </w:pPr>
    <w:rPr>
      <w:rFonts w:eastAsia="Times New Roman" w:cs="Arial"/>
      <w:b/>
      <w:bCs/>
      <w:iCs/>
      <w:sz w:val="32"/>
      <w:szCs w:val="32"/>
    </w:rPr>
  </w:style>
  <w:style w:type="paragraph" w:styleId="Rubrik2">
    <w:name w:val="heading 2"/>
    <w:next w:val="Normal"/>
    <w:link w:val="Rubrik2Char"/>
    <w:autoRedefine/>
    <w:uiPriority w:val="9"/>
    <w:unhideWhenUsed/>
    <w:qFormat/>
    <w:rsid w:val="00E8588B"/>
    <w:pPr>
      <w:keepNext/>
      <w:keepLines/>
      <w:spacing w:before="200"/>
      <w:outlineLvl w:val="1"/>
    </w:pPr>
    <w:rPr>
      <w:rFonts w:ascii="Arial" w:eastAsiaTheme="majorEastAsia" w:hAnsi="Arial" w:cstheme="majorBidi"/>
      <w:b/>
      <w:bCs/>
      <w:sz w:val="32"/>
      <w:szCs w:val="32"/>
    </w:rPr>
  </w:style>
  <w:style w:type="paragraph" w:styleId="Rubrik3">
    <w:name w:val="heading 3"/>
    <w:next w:val="Normal"/>
    <w:link w:val="Rubrik3Char"/>
    <w:uiPriority w:val="9"/>
    <w:unhideWhenUsed/>
    <w:qFormat/>
    <w:rsid w:val="00C2440A"/>
    <w:pPr>
      <w:keepNext/>
      <w:keepLines/>
      <w:spacing w:before="200" w:after="40"/>
      <w:outlineLvl w:val="2"/>
    </w:pPr>
    <w:rPr>
      <w:rFonts w:ascii="Arial" w:eastAsiaTheme="majorEastAsia" w:hAnsi="Arial" w:cstheme="majorBidi"/>
      <w:b/>
      <w:bCs/>
      <w:cap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70C74"/>
    <w:rPr>
      <w:rFonts w:eastAsia="Times New Roman" w:cs="Arial"/>
      <w:b/>
      <w:bCs/>
      <w:iCs/>
      <w:sz w:val="32"/>
      <w:szCs w:val="32"/>
    </w:rPr>
  </w:style>
  <w:style w:type="paragraph" w:styleId="Sidhuvud">
    <w:name w:val="header"/>
    <w:basedOn w:val="Normal"/>
    <w:link w:val="SidhuvudChar"/>
    <w:unhideWhenUsed/>
    <w:rsid w:val="00197907"/>
    <w:pPr>
      <w:tabs>
        <w:tab w:val="center" w:pos="4536"/>
        <w:tab w:val="right" w:pos="9072"/>
      </w:tabs>
    </w:pPr>
  </w:style>
  <w:style w:type="character" w:customStyle="1" w:styleId="SidhuvudChar">
    <w:name w:val="Sidhuvud Char"/>
    <w:basedOn w:val="Standardstycketeckensnitt"/>
    <w:link w:val="Sidhuvud"/>
    <w:uiPriority w:val="99"/>
    <w:rsid w:val="00197907"/>
  </w:style>
  <w:style w:type="paragraph" w:styleId="Sidfot">
    <w:name w:val="footer"/>
    <w:link w:val="SidfotChar"/>
    <w:autoRedefine/>
    <w:uiPriority w:val="99"/>
    <w:unhideWhenUsed/>
    <w:qFormat/>
    <w:rsid w:val="00C2440A"/>
    <w:pPr>
      <w:tabs>
        <w:tab w:val="center" w:pos="4536"/>
        <w:tab w:val="right" w:pos="9072"/>
      </w:tabs>
    </w:pPr>
    <w:rPr>
      <w:rFonts w:ascii="Arial" w:hAnsi="Arial"/>
      <w:sz w:val="22"/>
    </w:rPr>
  </w:style>
  <w:style w:type="character" w:customStyle="1" w:styleId="SidfotChar">
    <w:name w:val="Sidfot Char"/>
    <w:basedOn w:val="Standardstycketeckensnitt"/>
    <w:link w:val="Sidfot"/>
    <w:uiPriority w:val="99"/>
    <w:rsid w:val="00C2440A"/>
    <w:rPr>
      <w:rFonts w:ascii="Arial" w:hAnsi="Arial"/>
      <w:sz w:val="22"/>
    </w:rPr>
  </w:style>
  <w:style w:type="paragraph" w:styleId="Ballongtext">
    <w:name w:val="Balloon Text"/>
    <w:basedOn w:val="Normal"/>
    <w:link w:val="BallongtextChar"/>
    <w:uiPriority w:val="99"/>
    <w:semiHidden/>
    <w:unhideWhenUsed/>
    <w:rsid w:val="0019790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97907"/>
    <w:rPr>
      <w:rFonts w:ascii="Lucida Grande" w:hAnsi="Lucida Grande" w:cs="Lucida Grande"/>
      <w:sz w:val="18"/>
      <w:szCs w:val="18"/>
    </w:rPr>
  </w:style>
  <w:style w:type="paragraph" w:styleId="Revision">
    <w:name w:val="Revision"/>
    <w:hidden/>
    <w:uiPriority w:val="99"/>
    <w:semiHidden/>
    <w:rsid w:val="00197907"/>
  </w:style>
  <w:style w:type="paragraph" w:customStyle="1" w:styleId="Produktioninfo">
    <w:name w:val="Produktioninfo"/>
    <w:basedOn w:val="Normal"/>
    <w:autoRedefine/>
    <w:qFormat/>
    <w:rsid w:val="00C2440A"/>
    <w:rPr>
      <w:rFonts w:cs="Arial"/>
      <w:caps/>
      <w:sz w:val="14"/>
      <w:szCs w:val="14"/>
    </w:rPr>
  </w:style>
  <w:style w:type="paragraph" w:customStyle="1" w:styleId="Kortbeskrivning">
    <w:name w:val="Kort beskrivning"/>
    <w:autoRedefine/>
    <w:qFormat/>
    <w:rsid w:val="00957EDC"/>
    <w:pPr>
      <w:spacing w:before="240"/>
    </w:pPr>
    <w:rPr>
      <w:rFonts w:ascii="Arial" w:hAnsi="Arial" w:cs="Arial"/>
      <w:caps/>
      <w:color w:val="595959" w:themeColor="text1" w:themeTint="A6"/>
      <w:sz w:val="32"/>
      <w:szCs w:val="32"/>
    </w:rPr>
  </w:style>
  <w:style w:type="paragraph" w:customStyle="1" w:styleId="Inbjudan">
    <w:name w:val="Inbjudan"/>
    <w:basedOn w:val="Normal"/>
    <w:rsid w:val="00470C74"/>
    <w:rPr>
      <w:rFonts w:cs="Arial"/>
      <w:caps/>
      <w:spacing w:val="28"/>
      <w:sz w:val="32"/>
      <w:szCs w:val="32"/>
    </w:rPr>
  </w:style>
  <w:style w:type="paragraph" w:customStyle="1" w:styleId="Huvudrubrik">
    <w:name w:val="Huvudrubrik"/>
    <w:basedOn w:val="Normal"/>
    <w:next w:val="Kortbeskrivning"/>
    <w:rsid w:val="00470C74"/>
    <w:rPr>
      <w:rFonts w:cs="Arial"/>
      <w:b/>
      <w:bCs/>
      <w:caps/>
      <w:spacing w:val="12"/>
      <w:sz w:val="84"/>
      <w:szCs w:val="84"/>
    </w:rPr>
  </w:style>
  <w:style w:type="paragraph" w:customStyle="1" w:styleId="Avsndare">
    <w:name w:val="Avsändare"/>
    <w:basedOn w:val="Normal"/>
    <w:rsid w:val="00470C74"/>
    <w:pPr>
      <w:spacing w:before="160"/>
    </w:pPr>
    <w:rPr>
      <w:b/>
      <w:bCs/>
      <w:i/>
      <w:iCs/>
    </w:rPr>
  </w:style>
  <w:style w:type="character" w:customStyle="1" w:styleId="Rubrik3Char">
    <w:name w:val="Rubrik 3 Char"/>
    <w:basedOn w:val="Standardstycketeckensnitt"/>
    <w:link w:val="Rubrik3"/>
    <w:uiPriority w:val="9"/>
    <w:rsid w:val="00C2440A"/>
    <w:rPr>
      <w:rFonts w:ascii="Arial" w:eastAsiaTheme="majorEastAsia" w:hAnsi="Arial" w:cstheme="majorBidi"/>
      <w:b/>
      <w:bCs/>
      <w:caps/>
      <w:sz w:val="22"/>
    </w:rPr>
  </w:style>
  <w:style w:type="paragraph" w:styleId="Ingetavstnd">
    <w:name w:val="No Spacing"/>
    <w:uiPriority w:val="1"/>
    <w:rsid w:val="00470C74"/>
  </w:style>
  <w:style w:type="character" w:styleId="Bokenstitel">
    <w:name w:val="Book Title"/>
    <w:basedOn w:val="Standardstycketeckensnitt"/>
    <w:uiPriority w:val="33"/>
    <w:rsid w:val="00CE6D30"/>
    <w:rPr>
      <w:b/>
      <w:bCs/>
      <w:smallCaps/>
      <w:spacing w:val="5"/>
    </w:rPr>
  </w:style>
  <w:style w:type="paragraph" w:styleId="Rubrik">
    <w:name w:val="Title"/>
    <w:link w:val="RubrikChar"/>
    <w:uiPriority w:val="10"/>
    <w:qFormat/>
    <w:rsid w:val="00957EDC"/>
    <w:rPr>
      <w:rFonts w:ascii="Arial" w:hAnsi="Arial" w:cs="Arial"/>
      <w:b/>
      <w:sz w:val="68"/>
      <w:szCs w:val="68"/>
    </w:rPr>
  </w:style>
  <w:style w:type="character" w:customStyle="1" w:styleId="RubrikChar">
    <w:name w:val="Rubrik Char"/>
    <w:basedOn w:val="Standardstycketeckensnitt"/>
    <w:link w:val="Rubrik"/>
    <w:uiPriority w:val="10"/>
    <w:rsid w:val="00957EDC"/>
    <w:rPr>
      <w:rFonts w:ascii="Arial" w:hAnsi="Arial" w:cs="Arial"/>
      <w:b/>
      <w:sz w:val="68"/>
      <w:szCs w:val="68"/>
    </w:rPr>
  </w:style>
  <w:style w:type="character" w:customStyle="1" w:styleId="Rubrik2Char">
    <w:name w:val="Rubrik 2 Char"/>
    <w:basedOn w:val="Standardstycketeckensnitt"/>
    <w:link w:val="Rubrik2"/>
    <w:uiPriority w:val="9"/>
    <w:rsid w:val="00E8588B"/>
    <w:rPr>
      <w:rFonts w:ascii="Arial" w:eastAsiaTheme="majorEastAsia" w:hAnsi="Arial" w:cstheme="majorBidi"/>
      <w:b/>
      <w:bCs/>
      <w:sz w:val="32"/>
      <w:szCs w:val="32"/>
    </w:rPr>
  </w:style>
  <w:style w:type="paragraph" w:styleId="Inledning">
    <w:name w:val="Salutation"/>
    <w:basedOn w:val="Normal"/>
    <w:next w:val="Normal"/>
    <w:link w:val="InledningChar"/>
    <w:uiPriority w:val="99"/>
    <w:unhideWhenUsed/>
    <w:rsid w:val="00B35544"/>
    <w:pPr>
      <w:spacing w:after="0"/>
    </w:pPr>
  </w:style>
  <w:style w:type="character" w:customStyle="1" w:styleId="InledningChar">
    <w:name w:val="Inledning Char"/>
    <w:basedOn w:val="Standardstycketeckensnitt"/>
    <w:link w:val="Inledning"/>
    <w:uiPriority w:val="99"/>
    <w:rsid w:val="00B35544"/>
    <w:rPr>
      <w:rFonts w:ascii="Arial" w:hAnsi="Arial"/>
      <w:sz w:val="22"/>
    </w:rPr>
  </w:style>
  <w:style w:type="paragraph" w:styleId="Innehll1">
    <w:name w:val="toc 1"/>
    <w:basedOn w:val="Normal"/>
    <w:next w:val="Normal"/>
    <w:autoRedefine/>
    <w:uiPriority w:val="39"/>
    <w:unhideWhenUsed/>
    <w:rsid w:val="00B35544"/>
  </w:style>
  <w:style w:type="paragraph" w:styleId="Innehll2">
    <w:name w:val="toc 2"/>
    <w:basedOn w:val="Normal"/>
    <w:next w:val="Normal"/>
    <w:autoRedefine/>
    <w:uiPriority w:val="39"/>
    <w:unhideWhenUsed/>
    <w:rsid w:val="00B35544"/>
    <w:pPr>
      <w:ind w:left="220"/>
    </w:pPr>
  </w:style>
  <w:style w:type="paragraph" w:styleId="Innehll3">
    <w:name w:val="toc 3"/>
    <w:basedOn w:val="Normal"/>
    <w:next w:val="Normal"/>
    <w:autoRedefine/>
    <w:uiPriority w:val="39"/>
    <w:unhideWhenUsed/>
    <w:rsid w:val="00B35544"/>
    <w:pPr>
      <w:ind w:left="440"/>
    </w:pPr>
  </w:style>
  <w:style w:type="paragraph" w:styleId="Innehll4">
    <w:name w:val="toc 4"/>
    <w:basedOn w:val="Normal"/>
    <w:next w:val="Normal"/>
    <w:autoRedefine/>
    <w:uiPriority w:val="39"/>
    <w:unhideWhenUsed/>
    <w:rsid w:val="00B35544"/>
    <w:pPr>
      <w:ind w:left="660"/>
    </w:pPr>
  </w:style>
  <w:style w:type="paragraph" w:styleId="Innehll5">
    <w:name w:val="toc 5"/>
    <w:basedOn w:val="Normal"/>
    <w:next w:val="Normal"/>
    <w:autoRedefine/>
    <w:uiPriority w:val="39"/>
    <w:unhideWhenUsed/>
    <w:rsid w:val="00B35544"/>
    <w:pPr>
      <w:ind w:left="880"/>
    </w:pPr>
  </w:style>
  <w:style w:type="paragraph" w:styleId="Innehll6">
    <w:name w:val="toc 6"/>
    <w:basedOn w:val="Normal"/>
    <w:next w:val="Normal"/>
    <w:autoRedefine/>
    <w:uiPriority w:val="39"/>
    <w:unhideWhenUsed/>
    <w:rsid w:val="00B35544"/>
    <w:pPr>
      <w:ind w:left="1100"/>
    </w:pPr>
  </w:style>
  <w:style w:type="paragraph" w:styleId="Innehll7">
    <w:name w:val="toc 7"/>
    <w:basedOn w:val="Normal"/>
    <w:next w:val="Normal"/>
    <w:autoRedefine/>
    <w:uiPriority w:val="39"/>
    <w:unhideWhenUsed/>
    <w:rsid w:val="00B35544"/>
    <w:pPr>
      <w:ind w:left="1320"/>
    </w:pPr>
  </w:style>
  <w:style w:type="paragraph" w:styleId="Innehll8">
    <w:name w:val="toc 8"/>
    <w:basedOn w:val="Normal"/>
    <w:next w:val="Normal"/>
    <w:autoRedefine/>
    <w:uiPriority w:val="39"/>
    <w:unhideWhenUsed/>
    <w:rsid w:val="00B35544"/>
    <w:pPr>
      <w:ind w:left="1540"/>
    </w:pPr>
  </w:style>
  <w:style w:type="paragraph" w:styleId="Innehll9">
    <w:name w:val="toc 9"/>
    <w:basedOn w:val="Normal"/>
    <w:next w:val="Normal"/>
    <w:autoRedefine/>
    <w:uiPriority w:val="39"/>
    <w:unhideWhenUsed/>
    <w:rsid w:val="00B35544"/>
    <w:pPr>
      <w:ind w:left="1760"/>
    </w:pPr>
  </w:style>
  <w:style w:type="paragraph" w:styleId="Punktlista">
    <w:name w:val="List Bullet"/>
    <w:basedOn w:val="Normal"/>
    <w:uiPriority w:val="99"/>
    <w:unhideWhenUsed/>
    <w:rsid w:val="00E8588B"/>
    <w:pPr>
      <w:numPr>
        <w:numId w:val="8"/>
      </w:numPr>
      <w:contextualSpacing/>
    </w:pPr>
  </w:style>
  <w:style w:type="paragraph" w:styleId="Normalwebb">
    <w:name w:val="Normal (Web)"/>
    <w:basedOn w:val="Normal"/>
    <w:uiPriority w:val="99"/>
    <w:semiHidden/>
    <w:unhideWhenUsed/>
    <w:rsid w:val="00957EDC"/>
    <w:pPr>
      <w:spacing w:before="100" w:beforeAutospacing="1" w:after="100" w:afterAutospacing="1"/>
    </w:pPr>
    <w:rPr>
      <w:sz w:val="20"/>
    </w:rPr>
  </w:style>
  <w:style w:type="paragraph" w:customStyle="1" w:styleId="Avdelning">
    <w:name w:val="Avdelning"/>
    <w:basedOn w:val="Normal"/>
    <w:rsid w:val="00A55038"/>
    <w:pPr>
      <w:spacing w:after="0"/>
    </w:pPr>
    <w:rPr>
      <w:rFonts w:ascii="Arial" w:eastAsia="Times New Roman" w:hAnsi="Arial" w:cs="Arial"/>
      <w:sz w:val="20"/>
    </w:rPr>
  </w:style>
  <w:style w:type="character" w:customStyle="1" w:styleId="Datumrubrik">
    <w:name w:val="Datumrubrik"/>
    <w:basedOn w:val="Standardstycketeckensnitt"/>
    <w:rsid w:val="00A55038"/>
    <w:rPr>
      <w:rFonts w:ascii="Arial" w:hAnsi="Arial"/>
      <w:sz w:val="12"/>
    </w:rPr>
  </w:style>
  <w:style w:type="paragraph" w:customStyle="1" w:styleId="Doknamn">
    <w:name w:val="Doknamn"/>
    <w:basedOn w:val="Normal"/>
    <w:rsid w:val="00A55038"/>
    <w:rPr>
      <w:rFonts w:ascii="Arial" w:eastAsia="Times New Roman" w:hAnsi="Arial" w:cs="Arial"/>
      <w:b/>
      <w:bCs/>
      <w:caps/>
      <w:noProof/>
      <w:sz w:val="20"/>
    </w:rPr>
  </w:style>
  <w:style w:type="character" w:styleId="Platshllartext">
    <w:name w:val="Placeholder Text"/>
    <w:basedOn w:val="Standardstycketeckensnitt"/>
    <w:uiPriority w:val="99"/>
    <w:semiHidden/>
    <w:rsid w:val="00396712"/>
    <w:rPr>
      <w:color w:val="808080"/>
    </w:rPr>
  </w:style>
  <w:style w:type="paragraph" w:styleId="Liststycke">
    <w:name w:val="List Paragraph"/>
    <w:basedOn w:val="Normal"/>
    <w:uiPriority w:val="34"/>
    <w:qFormat/>
    <w:rsid w:val="00E16A51"/>
    <w:pPr>
      <w:ind w:left="720"/>
      <w:contextualSpacing/>
    </w:pPr>
  </w:style>
  <w:style w:type="table" w:styleId="Tabellrutnt">
    <w:name w:val="Table Grid"/>
    <w:basedOn w:val="Normaltabell"/>
    <w:uiPriority w:val="39"/>
    <w:rsid w:val="00E16A5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nhideWhenUsed/>
    <w:rsid w:val="00E16A51"/>
    <w:rPr>
      <w:color w:val="0000FF" w:themeColor="hyperlink"/>
      <w:u w:val="single"/>
    </w:rPr>
  </w:style>
  <w:style w:type="character" w:styleId="AnvndHyperlnk">
    <w:name w:val="FollowedHyperlink"/>
    <w:basedOn w:val="Standardstycketeckensnitt"/>
    <w:uiPriority w:val="99"/>
    <w:semiHidden/>
    <w:unhideWhenUsed/>
    <w:rsid w:val="00B46692"/>
    <w:rPr>
      <w:color w:val="800080" w:themeColor="followedHyperlink"/>
      <w:u w:val="single"/>
    </w:rPr>
  </w:style>
  <w:style w:type="paragraph" w:styleId="Kommentarer">
    <w:name w:val="annotation text"/>
    <w:basedOn w:val="Normal"/>
    <w:link w:val="KommentarerChar"/>
    <w:rsid w:val="00106539"/>
    <w:pPr>
      <w:spacing w:after="0" w:line="240" w:lineRule="auto"/>
    </w:pPr>
    <w:rPr>
      <w:rFonts w:eastAsia="Times New Roman"/>
      <w:sz w:val="20"/>
      <w:lang w:eastAsia="sv-SE"/>
    </w:rPr>
  </w:style>
  <w:style w:type="character" w:customStyle="1" w:styleId="KommentarerChar">
    <w:name w:val="Kommentarer Char"/>
    <w:basedOn w:val="Standardstycketeckensnitt"/>
    <w:link w:val="Kommentarer"/>
    <w:rsid w:val="00106539"/>
    <w:rPr>
      <w:rFonts w:ascii="Times New Roman" w:eastAsia="Times New Roman" w:hAnsi="Times New Roman" w:cs="Times New Roman"/>
      <w:sz w:val="20"/>
      <w:szCs w:val="20"/>
    </w:rPr>
  </w:style>
  <w:style w:type="character" w:styleId="Olstomnmnande">
    <w:name w:val="Unresolved Mention"/>
    <w:basedOn w:val="Standardstycketeckensnitt"/>
    <w:uiPriority w:val="99"/>
    <w:semiHidden/>
    <w:unhideWhenUsed/>
    <w:rsid w:val="00835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71688">
      <w:bodyDiv w:val="1"/>
      <w:marLeft w:val="0"/>
      <w:marRight w:val="0"/>
      <w:marTop w:val="0"/>
      <w:marBottom w:val="0"/>
      <w:divBdr>
        <w:top w:val="none" w:sz="0" w:space="0" w:color="auto"/>
        <w:left w:val="none" w:sz="0" w:space="0" w:color="auto"/>
        <w:bottom w:val="none" w:sz="0" w:space="0" w:color="auto"/>
        <w:right w:val="none" w:sz="0" w:space="0" w:color="auto"/>
      </w:divBdr>
    </w:div>
    <w:div w:id="390160132">
      <w:bodyDiv w:val="1"/>
      <w:marLeft w:val="0"/>
      <w:marRight w:val="0"/>
      <w:marTop w:val="0"/>
      <w:marBottom w:val="0"/>
      <w:divBdr>
        <w:top w:val="none" w:sz="0" w:space="0" w:color="auto"/>
        <w:left w:val="none" w:sz="0" w:space="0" w:color="auto"/>
        <w:bottom w:val="none" w:sz="0" w:space="0" w:color="auto"/>
        <w:right w:val="none" w:sz="0" w:space="0" w:color="auto"/>
      </w:divBdr>
    </w:div>
    <w:div w:id="551843504">
      <w:bodyDiv w:val="1"/>
      <w:marLeft w:val="0"/>
      <w:marRight w:val="0"/>
      <w:marTop w:val="0"/>
      <w:marBottom w:val="0"/>
      <w:divBdr>
        <w:top w:val="none" w:sz="0" w:space="0" w:color="auto"/>
        <w:left w:val="none" w:sz="0" w:space="0" w:color="auto"/>
        <w:bottom w:val="none" w:sz="0" w:space="0" w:color="auto"/>
        <w:right w:val="none" w:sz="0" w:space="0" w:color="auto"/>
      </w:divBdr>
    </w:div>
    <w:div w:id="718094420">
      <w:bodyDiv w:val="1"/>
      <w:marLeft w:val="0"/>
      <w:marRight w:val="0"/>
      <w:marTop w:val="0"/>
      <w:marBottom w:val="0"/>
      <w:divBdr>
        <w:top w:val="none" w:sz="0" w:space="0" w:color="auto"/>
        <w:left w:val="none" w:sz="0" w:space="0" w:color="auto"/>
        <w:bottom w:val="none" w:sz="0" w:space="0" w:color="auto"/>
        <w:right w:val="none" w:sz="0" w:space="0" w:color="auto"/>
      </w:divBdr>
    </w:div>
    <w:div w:id="732628294">
      <w:bodyDiv w:val="1"/>
      <w:marLeft w:val="0"/>
      <w:marRight w:val="0"/>
      <w:marTop w:val="0"/>
      <w:marBottom w:val="0"/>
      <w:divBdr>
        <w:top w:val="none" w:sz="0" w:space="0" w:color="auto"/>
        <w:left w:val="none" w:sz="0" w:space="0" w:color="auto"/>
        <w:bottom w:val="none" w:sz="0" w:space="0" w:color="auto"/>
        <w:right w:val="none" w:sz="0" w:space="0" w:color="auto"/>
      </w:divBdr>
    </w:div>
    <w:div w:id="749886609">
      <w:bodyDiv w:val="1"/>
      <w:marLeft w:val="0"/>
      <w:marRight w:val="0"/>
      <w:marTop w:val="0"/>
      <w:marBottom w:val="0"/>
      <w:divBdr>
        <w:top w:val="none" w:sz="0" w:space="0" w:color="auto"/>
        <w:left w:val="none" w:sz="0" w:space="0" w:color="auto"/>
        <w:bottom w:val="none" w:sz="0" w:space="0" w:color="auto"/>
        <w:right w:val="none" w:sz="0" w:space="0" w:color="auto"/>
      </w:divBdr>
    </w:div>
    <w:div w:id="958029156">
      <w:bodyDiv w:val="1"/>
      <w:marLeft w:val="0"/>
      <w:marRight w:val="0"/>
      <w:marTop w:val="0"/>
      <w:marBottom w:val="0"/>
      <w:divBdr>
        <w:top w:val="none" w:sz="0" w:space="0" w:color="auto"/>
        <w:left w:val="none" w:sz="0" w:space="0" w:color="auto"/>
        <w:bottom w:val="none" w:sz="0" w:space="0" w:color="auto"/>
        <w:right w:val="none" w:sz="0" w:space="0" w:color="auto"/>
      </w:divBdr>
    </w:div>
    <w:div w:id="973752733">
      <w:bodyDiv w:val="1"/>
      <w:marLeft w:val="0"/>
      <w:marRight w:val="0"/>
      <w:marTop w:val="0"/>
      <w:marBottom w:val="0"/>
      <w:divBdr>
        <w:top w:val="none" w:sz="0" w:space="0" w:color="auto"/>
        <w:left w:val="none" w:sz="0" w:space="0" w:color="auto"/>
        <w:bottom w:val="none" w:sz="0" w:space="0" w:color="auto"/>
        <w:right w:val="none" w:sz="0" w:space="0" w:color="auto"/>
      </w:divBdr>
    </w:div>
    <w:div w:id="1089542653">
      <w:bodyDiv w:val="1"/>
      <w:marLeft w:val="0"/>
      <w:marRight w:val="0"/>
      <w:marTop w:val="0"/>
      <w:marBottom w:val="0"/>
      <w:divBdr>
        <w:top w:val="none" w:sz="0" w:space="0" w:color="auto"/>
        <w:left w:val="none" w:sz="0" w:space="0" w:color="auto"/>
        <w:bottom w:val="none" w:sz="0" w:space="0" w:color="auto"/>
        <w:right w:val="none" w:sz="0" w:space="0" w:color="auto"/>
      </w:divBdr>
    </w:div>
    <w:div w:id="1161970609">
      <w:bodyDiv w:val="1"/>
      <w:marLeft w:val="0"/>
      <w:marRight w:val="0"/>
      <w:marTop w:val="0"/>
      <w:marBottom w:val="0"/>
      <w:divBdr>
        <w:top w:val="none" w:sz="0" w:space="0" w:color="auto"/>
        <w:left w:val="none" w:sz="0" w:space="0" w:color="auto"/>
        <w:bottom w:val="none" w:sz="0" w:space="0" w:color="auto"/>
        <w:right w:val="none" w:sz="0" w:space="0" w:color="auto"/>
      </w:divBdr>
    </w:div>
    <w:div w:id="1248148395">
      <w:bodyDiv w:val="1"/>
      <w:marLeft w:val="0"/>
      <w:marRight w:val="0"/>
      <w:marTop w:val="0"/>
      <w:marBottom w:val="0"/>
      <w:divBdr>
        <w:top w:val="none" w:sz="0" w:space="0" w:color="auto"/>
        <w:left w:val="none" w:sz="0" w:space="0" w:color="auto"/>
        <w:bottom w:val="none" w:sz="0" w:space="0" w:color="auto"/>
        <w:right w:val="none" w:sz="0" w:space="0" w:color="auto"/>
      </w:divBdr>
    </w:div>
    <w:div w:id="1470977055">
      <w:bodyDiv w:val="1"/>
      <w:marLeft w:val="0"/>
      <w:marRight w:val="0"/>
      <w:marTop w:val="0"/>
      <w:marBottom w:val="0"/>
      <w:divBdr>
        <w:top w:val="none" w:sz="0" w:space="0" w:color="auto"/>
        <w:left w:val="none" w:sz="0" w:space="0" w:color="auto"/>
        <w:bottom w:val="none" w:sz="0" w:space="0" w:color="auto"/>
        <w:right w:val="none" w:sz="0" w:space="0" w:color="auto"/>
      </w:divBdr>
    </w:div>
    <w:div w:id="1613395081">
      <w:bodyDiv w:val="1"/>
      <w:marLeft w:val="0"/>
      <w:marRight w:val="0"/>
      <w:marTop w:val="0"/>
      <w:marBottom w:val="0"/>
      <w:divBdr>
        <w:top w:val="none" w:sz="0" w:space="0" w:color="auto"/>
        <w:left w:val="none" w:sz="0" w:space="0" w:color="auto"/>
        <w:bottom w:val="none" w:sz="0" w:space="0" w:color="auto"/>
        <w:right w:val="none" w:sz="0" w:space="0" w:color="auto"/>
      </w:divBdr>
    </w:div>
    <w:div w:id="1671907628">
      <w:bodyDiv w:val="1"/>
      <w:marLeft w:val="0"/>
      <w:marRight w:val="0"/>
      <w:marTop w:val="0"/>
      <w:marBottom w:val="0"/>
      <w:divBdr>
        <w:top w:val="none" w:sz="0" w:space="0" w:color="auto"/>
        <w:left w:val="none" w:sz="0" w:space="0" w:color="auto"/>
        <w:bottom w:val="none" w:sz="0" w:space="0" w:color="auto"/>
        <w:right w:val="none" w:sz="0" w:space="0" w:color="auto"/>
      </w:divBdr>
    </w:div>
    <w:div w:id="1735931337">
      <w:bodyDiv w:val="1"/>
      <w:marLeft w:val="0"/>
      <w:marRight w:val="0"/>
      <w:marTop w:val="0"/>
      <w:marBottom w:val="0"/>
      <w:divBdr>
        <w:top w:val="none" w:sz="0" w:space="0" w:color="auto"/>
        <w:left w:val="none" w:sz="0" w:space="0" w:color="auto"/>
        <w:bottom w:val="none" w:sz="0" w:space="0" w:color="auto"/>
        <w:right w:val="none" w:sz="0" w:space="0" w:color="auto"/>
      </w:divBdr>
    </w:div>
    <w:div w:id="1738093799">
      <w:bodyDiv w:val="1"/>
      <w:marLeft w:val="0"/>
      <w:marRight w:val="0"/>
      <w:marTop w:val="0"/>
      <w:marBottom w:val="0"/>
      <w:divBdr>
        <w:top w:val="none" w:sz="0" w:space="0" w:color="auto"/>
        <w:left w:val="none" w:sz="0" w:space="0" w:color="auto"/>
        <w:bottom w:val="none" w:sz="0" w:space="0" w:color="auto"/>
        <w:right w:val="none" w:sz="0" w:space="0" w:color="auto"/>
      </w:divBdr>
    </w:div>
    <w:div w:id="1794593723">
      <w:bodyDiv w:val="1"/>
      <w:marLeft w:val="0"/>
      <w:marRight w:val="0"/>
      <w:marTop w:val="0"/>
      <w:marBottom w:val="0"/>
      <w:divBdr>
        <w:top w:val="none" w:sz="0" w:space="0" w:color="auto"/>
        <w:left w:val="none" w:sz="0" w:space="0" w:color="auto"/>
        <w:bottom w:val="none" w:sz="0" w:space="0" w:color="auto"/>
        <w:right w:val="none" w:sz="0" w:space="0" w:color="auto"/>
      </w:divBdr>
    </w:div>
    <w:div w:id="1862085419">
      <w:bodyDiv w:val="1"/>
      <w:marLeft w:val="0"/>
      <w:marRight w:val="0"/>
      <w:marTop w:val="0"/>
      <w:marBottom w:val="0"/>
      <w:divBdr>
        <w:top w:val="none" w:sz="0" w:space="0" w:color="auto"/>
        <w:left w:val="none" w:sz="0" w:space="0" w:color="auto"/>
        <w:bottom w:val="none" w:sz="0" w:space="0" w:color="auto"/>
        <w:right w:val="none" w:sz="0" w:space="0" w:color="auto"/>
      </w:divBdr>
    </w:div>
    <w:div w:id="1893298815">
      <w:bodyDiv w:val="1"/>
      <w:marLeft w:val="0"/>
      <w:marRight w:val="0"/>
      <w:marTop w:val="0"/>
      <w:marBottom w:val="0"/>
      <w:divBdr>
        <w:top w:val="none" w:sz="0" w:space="0" w:color="auto"/>
        <w:left w:val="none" w:sz="0" w:space="0" w:color="auto"/>
        <w:bottom w:val="none" w:sz="0" w:space="0" w:color="auto"/>
        <w:right w:val="none" w:sz="0" w:space="0" w:color="auto"/>
      </w:divBdr>
    </w:div>
    <w:div w:id="1900627496">
      <w:bodyDiv w:val="1"/>
      <w:marLeft w:val="0"/>
      <w:marRight w:val="0"/>
      <w:marTop w:val="0"/>
      <w:marBottom w:val="0"/>
      <w:divBdr>
        <w:top w:val="none" w:sz="0" w:space="0" w:color="auto"/>
        <w:left w:val="none" w:sz="0" w:space="0" w:color="auto"/>
        <w:bottom w:val="none" w:sz="0" w:space="0" w:color="auto"/>
        <w:right w:val="none" w:sz="0" w:space="0" w:color="auto"/>
      </w:divBdr>
    </w:div>
    <w:div w:id="2004893897">
      <w:bodyDiv w:val="1"/>
      <w:marLeft w:val="0"/>
      <w:marRight w:val="0"/>
      <w:marTop w:val="0"/>
      <w:marBottom w:val="0"/>
      <w:divBdr>
        <w:top w:val="none" w:sz="0" w:space="0" w:color="auto"/>
        <w:left w:val="none" w:sz="0" w:space="0" w:color="auto"/>
        <w:bottom w:val="none" w:sz="0" w:space="0" w:color="auto"/>
        <w:right w:val="none" w:sz="0" w:space="0" w:color="auto"/>
      </w:divBdr>
    </w:div>
    <w:div w:id="2030909137">
      <w:bodyDiv w:val="1"/>
      <w:marLeft w:val="0"/>
      <w:marRight w:val="0"/>
      <w:marTop w:val="0"/>
      <w:marBottom w:val="0"/>
      <w:divBdr>
        <w:top w:val="none" w:sz="0" w:space="0" w:color="auto"/>
        <w:left w:val="none" w:sz="0" w:space="0" w:color="auto"/>
        <w:bottom w:val="none" w:sz="0" w:space="0" w:color="auto"/>
        <w:right w:val="none" w:sz="0" w:space="0" w:color="auto"/>
      </w:divBdr>
    </w:div>
    <w:div w:id="2038503847">
      <w:bodyDiv w:val="1"/>
      <w:marLeft w:val="0"/>
      <w:marRight w:val="0"/>
      <w:marTop w:val="0"/>
      <w:marBottom w:val="0"/>
      <w:divBdr>
        <w:top w:val="none" w:sz="0" w:space="0" w:color="auto"/>
        <w:left w:val="none" w:sz="0" w:space="0" w:color="auto"/>
        <w:bottom w:val="none" w:sz="0" w:space="0" w:color="auto"/>
        <w:right w:val="none" w:sz="0" w:space="0" w:color="auto"/>
      </w:divBdr>
    </w:div>
    <w:div w:id="2086948314">
      <w:bodyDiv w:val="1"/>
      <w:marLeft w:val="0"/>
      <w:marRight w:val="0"/>
      <w:marTop w:val="0"/>
      <w:marBottom w:val="0"/>
      <w:divBdr>
        <w:top w:val="none" w:sz="0" w:space="0" w:color="auto"/>
        <w:left w:val="none" w:sz="0" w:space="0" w:color="auto"/>
        <w:bottom w:val="none" w:sz="0" w:space="0" w:color="auto"/>
        <w:right w:val="none" w:sz="0" w:space="0" w:color="auto"/>
      </w:divBdr>
    </w:div>
    <w:div w:id="2114933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dokumentportal.i.skane.se/_layouts/15/DocIdRedir.aspx?ID=RS03-00000083061" TargetMode="External"/><Relationship Id="rId2" Type="http://schemas.openxmlformats.org/officeDocument/2006/relationships/customXml" Target="../customXml/item2.xml"/><Relationship Id="rId16" Type="http://schemas.openxmlformats.org/officeDocument/2006/relationships/hyperlink" Target="http://dokumentportal.i.skane.se/_layouts/15/DocIdRedir.aspx?ID=RS03-000000830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dokumentportal.i.skane.se/_layouts/15/DocIdRedir.aspx?ID=RS03-00000083060"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dokumentportal.i.skane.se/_layouts/15/DocIdRedir.aspx?ID=RS03-0000008306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forfattarportal.i.skane.se/Dokumentmappar/Forms/Ans&#246;kan/Mall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649d846f-5990-441a-b7ea-c87757b39728" ContentTypeId="0x0101000728167CD9C94899925BA69C4AF6743E1117" PreviousValue="false"/>
</file>

<file path=customXml/item5.xml><?xml version="1.0" encoding="utf-8"?>
<p:properties xmlns:p="http://schemas.microsoft.com/office/2006/metadata/properties" xmlns:xsi="http://www.w3.org/2001/XMLSchema-instance" xmlns:pc="http://schemas.microsoft.com/office/infopath/2007/PartnerControls">
  <documentManagement>
    <Gallertillochmed xmlns="http://schemas.microsoft.com/sharepoint/v3">2021-12-30T23:00:00+00:00</Gallertillochmed>
    <Gallerfran xmlns="http://schemas.microsoft.com/sharepoint/v3">2020-05-01T22:00:00+00:00</Gallerfran>
    <Publiceringsdatum xmlns="http://schemas.microsoft.com/sharepoint/v3">2020-11-10T23:00:00+00:00</Publiceringsdatum>
    <h2c9d7dd9eeb4da4ac62aed9bea1dce9 xmlns="http://schemas.microsoft.com/sharepoint/v3">
      <Terms xmlns="http://schemas.microsoft.com/office/infopath/2007/PartnerControls">
        <TermInfo xmlns="http://schemas.microsoft.com/office/infopath/2007/PartnerControls">
          <TermName xmlns="http://schemas.microsoft.com/office/infopath/2007/PartnerControls">Beslut</TermName>
          <TermId xmlns="http://schemas.microsoft.com/office/infopath/2007/PartnerControls">347f1f48-a2b4-47c6-882e-9ab2a9918250</TermId>
        </TermInfo>
      </Terms>
    </h2c9d7dd9eeb4da4ac62aed9bea1dce9>
    <Sakerhetsklass xmlns="http://schemas.microsoft.com/sharepoint/v3">Alla internt</Sakerhetsklass>
    <b01f2f3f268b4d69803358402dbab91a xmlns="http://schemas.microsoft.com/sharepoint/v3">
      <Terms xmlns="http://schemas.microsoft.com/office/infopath/2007/PartnerControls">
        <TermInfo xmlns="http://schemas.microsoft.com/office/infopath/2007/PartnerControls">
          <TermName xmlns="http://schemas.microsoft.com/office/infopath/2007/PartnerControls">Admin Ledning och stab VO Regional öppenvård</TermName>
          <TermId xmlns="http://schemas.microsoft.com/office/infopath/2007/PartnerControls">4e8caeb3-8fc6-440b-960d-5782f5724d65</TermId>
        </TermInfo>
      </Terms>
    </b01f2f3f268b4d69803358402dbab91a>
    <bafcb4227c9043da9566b5ef78ddcc95 xmlns="http://schemas.microsoft.com/sharepoint/v3">
      <Terms xmlns="http://schemas.microsoft.com/office/infopath/2007/PartnerControls">
        <TermInfo xmlns="http://schemas.microsoft.com/office/infopath/2007/PartnerControls">
          <TermName xmlns="http://schemas.microsoft.com/office/infopath/2007/PartnerControls">Admin Ledning och stab VO Regional öppenvård</TermName>
          <TermId xmlns="http://schemas.microsoft.com/office/infopath/2007/PartnerControls">4e8caeb3-8fc6-440b-960d-5782f5724d65</TermId>
        </TermInfo>
      </Terms>
    </bafcb4227c9043da9566b5ef78ddcc95>
    <Dokumentforfattare xmlns="http://schemas.microsoft.com/sharepoint/v3">
      <UserInfo>
        <DisplayName>Welin Linda M</DisplayName>
        <AccountId>1981</AccountId>
        <AccountType/>
      </UserInfo>
    </Dokumentforfattare>
    <Valdinnehallstyp xmlns="http://schemas.microsoft.com/sharepoint/v3">Riktlinje</Valdinnehallstyp>
    <Externforfattare xmlns="http://schemas.microsoft.com/sharepoint/v3" xsi:nil="true"/>
    <Gallerforunderavdelningar xmlns="http://schemas.microsoft.com/sharepoint/v3">true</Gallerforunderavdelningar>
    <Aktuellversion xmlns="http://schemas.microsoft.com/sharepoint/v3">1</Aktuellversion>
    <Paminnelse xmlns="http://schemas.microsoft.com/sharepoint/v3">true</Paminnelse>
    <Dokumentgodkannare xmlns="http://schemas.microsoft.com/sharepoint/v3" xsi:nil="true"/>
    <Dokumentslag xmlns="http://schemas.microsoft.com/sharepoint/v3">Styrande</Dokumentslag>
    <TaxCatchAll xmlns="08943ba7-0447-4cf0-b908-5d03d029f642">
      <Value>3127</Value>
      <Value>2437</Value>
    </TaxCatchAll>
    <_dlc_DocId xmlns="a23a2f6b-7e21-49b1-b33f-300315b17fc7">RS03-00000083058</_dlc_DocId>
    <_dlc_DocIdUrl xmlns="a23a2f6b-7e21-49b1-b33f-300315b17fc7">
      <Url>http://dokumentportal.i.skane.se/_layouts/15/DocIdRedir.aspx?ID=RS03-00000083058</Url>
      <Description>RS03-00000083058</Description>
    </_dlc_DocIdUrl>
    <Comment xmlns="http://schemas.microsoft.com/sharepoint/v3" xsi:nil="true"/>
    <_dlc_DocIdPersistId xmlns="a23a2f6b-7e21-49b1-b33f-300315b17fc7">false</_dlc_DocIdPersistId>
  </documentManagement>
</p:properties>
</file>

<file path=customXml/item6.xml><?xml version="1.0" encoding="utf-8"?>
<ct:contentTypeSchema xmlns:ct="http://schemas.microsoft.com/office/2006/metadata/contentType" xmlns:ma="http://schemas.microsoft.com/office/2006/metadata/properties/metaAttributes" ct:_="" ma:_="" ma:contentTypeName="Riktlinje" ma:contentTypeID="0x0101000728167CD9C94899925BA69C4AF6743E1117008FB7B738457E354EA303464A91BE8594" ma:contentTypeVersion="36" ma:contentTypeDescription="Styrande" ma:contentTypeScope="" ma:versionID="1febba4e61c8422404ea985f0f2c2b42">
  <xsd:schema xmlns:xsd="http://www.w3.org/2001/XMLSchema" xmlns:xs="http://www.w3.org/2001/XMLSchema" xmlns:p="http://schemas.microsoft.com/office/2006/metadata/properties" xmlns:ns1="http://schemas.microsoft.com/sharepoint/v3" xmlns:ns2="08943ba7-0447-4cf0-b908-5d03d029f642" xmlns:ns3="a23a2f6b-7e21-49b1-b33f-300315b17fc7" targetNamespace="http://schemas.microsoft.com/office/2006/metadata/properties" ma:root="true" ma:fieldsID="3041b92f1ba75a44f2b12338af079537" ns1:_="" ns2:_="" ns3:_="">
    <xsd:import namespace="http://schemas.microsoft.com/sharepoint/v3"/>
    <xsd:import namespace="08943ba7-0447-4cf0-b908-5d03d029f642"/>
    <xsd:import namespace="a23a2f6b-7e21-49b1-b33f-300315b17fc7"/>
    <xsd:element name="properties">
      <xsd:complexType>
        <xsd:sequence>
          <xsd:element name="documentManagement">
            <xsd:complexType>
              <xsd:all>
                <xsd:element ref="ns1:Dokumentforfattare"/>
                <xsd:element ref="ns2:TaxCatchAll" minOccurs="0"/>
                <xsd:element ref="ns2:TaxCatchAllLabel" minOccurs="0"/>
                <xsd:element ref="ns1:Externforfattare" minOccurs="0"/>
                <xsd:element ref="ns1:Gallerfran"/>
                <xsd:element ref="ns1:Gallertillochmed" minOccurs="0"/>
                <xsd:element ref="ns1:Paminnelse" minOccurs="0"/>
                <xsd:element ref="ns1:Publiceringsdatum"/>
                <xsd:element ref="ns1:bafcb4227c9043da9566b5ef78ddcc95" minOccurs="0"/>
                <xsd:element ref="ns1:Aktuellversion" minOccurs="0"/>
                <xsd:element ref="ns1:Valdinnehallstyp" minOccurs="0"/>
                <xsd:element ref="ns1:h2c9d7dd9eeb4da4ac62aed9bea1dce9" minOccurs="0"/>
                <xsd:element ref="ns1:b01f2f3f268b4d69803358402dbab91a" minOccurs="0"/>
                <xsd:element ref="ns1:Gallerforunderavdelningar" minOccurs="0"/>
                <xsd:element ref="ns1:Dokumentgodkannare" minOccurs="0"/>
                <xsd:element ref="ns1:Dokumentslag" minOccurs="0"/>
                <xsd:element ref="ns1:Sakerhetsklass"/>
                <xsd:element ref="ns1: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forfattare" ma:index="8" ma:displayName="Författare" ma:list="UserInfo" ma:internalName="Dokumentforfattar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ternforfattare" ma:index="11" nillable="true" ma:displayName="Extern författare" ma:internalName="Externforfattare">
      <xsd:simpleType>
        <xsd:restriction base="dms:Text"/>
      </xsd:simpleType>
    </xsd:element>
    <xsd:element name="Gallerfran" ma:index="12" ma:displayName="Gäller från" ma:format="DateOnly" ma:internalName="Gallerfran">
      <xsd:simpleType>
        <xsd:restriction base="dms:DateTime"/>
      </xsd:simpleType>
    </xsd:element>
    <xsd:element name="Gallertillochmed" ma:index="13" nillable="true" ma:displayName="Gäller till och med" ma:format="DateOnly" ma:internalName="Gallertillochmed">
      <xsd:simpleType>
        <xsd:restriction base="dms:DateTime"/>
      </xsd:simpleType>
    </xsd:element>
    <xsd:element name="Paminnelse" ma:index="14" nillable="true" ma:displayName="Påminnelse" ma:internalName="Paminnelse">
      <xsd:simpleType>
        <xsd:restriction base="dms:Boolean"/>
      </xsd:simpleType>
    </xsd:element>
    <xsd:element name="Publiceringsdatum" ma:index="15" ma:displayName="Publiceringsdatum" ma:format="DateOnly" ma:internalName="Publiceringsdatum">
      <xsd:simpleType>
        <xsd:restriction base="dms:DateTime"/>
      </xsd:simpleType>
    </xsd:element>
    <xsd:element name="bafcb4227c9043da9566b5ef78ddcc95" ma:index="16" ma:taxonomy="true" ma:internalName="bafcb4227c9043da9566b5ef78ddcc95" ma:taxonomyFieldName="Dokumentagandeenhet" ma:displayName="Dokumentägande enhet" ma:indexed="true" ma:default="" ma:fieldId="{bafcb422-7c90-43da-9566-b5ef78ddcc95}" ma:sspId="649d846f-5990-441a-b7ea-c87757b39728" ma:termSetId="d6c0c6fc-2c94-474b-a565-70d641e6154c" ma:anchorId="ca822978-0689-4562-8110-f77377f87f93" ma:open="false" ma:isKeyword="false">
      <xsd:complexType>
        <xsd:sequence>
          <xsd:element ref="pc:Terms" minOccurs="0" maxOccurs="1"/>
        </xsd:sequence>
      </xsd:complexType>
    </xsd:element>
    <xsd:element name="Aktuellversion" ma:index="18" nillable="true" ma:displayName="Aktuell version" ma:hidden="true" ma:internalName="Aktuellversion">
      <xsd:simpleType>
        <xsd:restriction base="dms:Text"/>
      </xsd:simpleType>
    </xsd:element>
    <xsd:element name="Valdinnehallstyp" ma:index="19" nillable="true" ma:displayName="Vald innehållstyp" ma:hidden="true" ma:internalName="Valdinnehallstyp">
      <xsd:simpleType>
        <xsd:restriction base="dms:Text"/>
      </xsd:simpleType>
    </xsd:element>
    <xsd:element name="h2c9d7dd9eeb4da4ac62aed9bea1dce9" ma:index="20" ma:taxonomy="true" ma:internalName="h2c9d7dd9eeb4da4ac62aed9bea1dce9" ma:taxonomyFieldName="Taggning" ma:displayName="Ämnesområde" ma:readOnly="false" ma:default="" ma:fieldId="{12c9d7dd-9eeb-4da4-ac62-aed9bea1dce9}" ma:taxonomyMulti="true" ma:sspId="649d846f-5990-441a-b7ea-c87757b39728" ma:termSetId="c51e19ca-d4c2-4121-81f2-291317faa78f" ma:anchorId="00000000-0000-0000-0000-000000000000" ma:open="false" ma:isKeyword="false">
      <xsd:complexType>
        <xsd:sequence>
          <xsd:element ref="pc:Terms" minOccurs="0" maxOccurs="1"/>
        </xsd:sequence>
      </xsd:complexType>
    </xsd:element>
    <xsd:element name="b01f2f3f268b4d69803358402dbab91a" ma:index="22" ma:taxonomy="true" ma:internalName="b01f2f3f268b4d69803358402dbab91a" ma:taxonomyFieldName="Gallerfor" ma:displayName="Gäller för" ma:default="" ma:fieldId="{b01f2f3f-268b-4d69-8033-58402dbab91a}" ma:taxonomyMulti="true" ma:sspId="649d846f-5990-441a-b7ea-c87757b39728" ma:termSetId="d6c0c6fc-2c94-474b-a565-70d641e6154c" ma:anchorId="ca822978-0689-4562-8110-f77377f87f93" ma:open="false" ma:isKeyword="false">
      <xsd:complexType>
        <xsd:sequence>
          <xsd:element ref="pc:Terms" minOccurs="0" maxOccurs="1"/>
        </xsd:sequence>
      </xsd:complexType>
    </xsd:element>
    <xsd:element name="Gallerforunderavdelningar" ma:index="24" nillable="true" ma:displayName="Gäller för underavdelningar" ma:internalName="Gallerforunderavdelningar">
      <xsd:simpleType>
        <xsd:restriction base="dms:Boolean"/>
      </xsd:simpleType>
    </xsd:element>
    <xsd:element name="Dokumentgodkannare" ma:index="25" nillable="true" ma:displayName="Faktaägare" ma:hidden="true" ma:internalName="Dokumentgodkannare" ma:readOnly="false">
      <xsd:simpleType>
        <xsd:restriction base="dms:Text"/>
      </xsd:simpleType>
    </xsd:element>
    <xsd:element name="Dokumentslag" ma:index="26" nillable="true" ma:displayName="Dokumentslag" ma:internalName="Dokumentslag" ma:readOnly="true">
      <xsd:simpleType>
        <xsd:restriction base="dms:Text"/>
      </xsd:simpleType>
    </xsd:element>
    <xsd:element name="Sakerhetsklass" ma:index="27" ma:displayName="Säkerhetsklass" ma:internalName="Sakerhetsklass" ma:readOnly="false">
      <xsd:simpleType>
        <xsd:restriction base="dms:Choice">
          <xsd:enumeration value="Alla internt"/>
          <xsd:enumeration value="Alla"/>
        </xsd:restriction>
      </xsd:simpleType>
    </xsd:element>
    <xsd:element name="Comment" ma:index="28" nillable="true" ma:displayName="Beskrivning"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943ba7-0447-4cf0-b908-5d03d029f64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fea753-fe51-4d63-bfa0-6d9695f106c0}" ma:internalName="TaxCatchAll" ma:showField="CatchAllData" ma:web="813faf41-6702-4fce-8689-e91bbb568e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ea753-fe51-4d63-bfa0-6d9695f106c0}" ma:internalName="TaxCatchAllLabel" ma:readOnly="true" ma:showField="CatchAllDataLabel" ma:web="813faf41-6702-4fce-8689-e91bbb568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3a2f6b-7e21-49b1-b33f-300315b17fc7" elementFormDefault="qualified">
    <xsd:import namespace="http://schemas.microsoft.com/office/2006/documentManagement/types"/>
    <xsd:import namespace="http://schemas.microsoft.com/office/infopath/2007/PartnerControls"/>
    <xsd:element name="_dlc_DocId" ma:index="29" nillable="true" ma:displayName="Dokument-ID-värde" ma:description="Värdet för dokument-ID som tilldelats till det här objektet." ma:internalName="_dlc_DocId" ma:readOnly="true">
      <xsd:simpleType>
        <xsd:restriction base="dms:Text"/>
      </xsd:simpleType>
    </xsd:element>
    <xsd:element name="_dlc_DocIdUrl" ma:index="3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
    <b:Tag>Platshållare1</b:Tag>
    <b:SourceType>Misc</b:SourceType>
    <b:Guid>{94D54900-627E-B147-9A23-4357EA865828}</b:Guid>
    <b:RefOrder>1</b:RefOrder>
  </b:Source>
</b:Sources>
</file>

<file path=customXml/itemProps1.xml><?xml version="1.0" encoding="utf-8"?>
<ds:datastoreItem xmlns:ds="http://schemas.openxmlformats.org/officeDocument/2006/customXml" ds:itemID="{1212D55B-7686-4F6F-8CC1-98CBEC799274}">
  <ds:schemaRefs>
    <ds:schemaRef ds:uri="http://schemas.microsoft.com/sharepoint/events"/>
  </ds:schemaRefs>
</ds:datastoreItem>
</file>

<file path=customXml/itemProps2.xml><?xml version="1.0" encoding="utf-8"?>
<ds:datastoreItem xmlns:ds="http://schemas.openxmlformats.org/officeDocument/2006/customXml" ds:itemID="{89A2C45F-9266-48F2-A066-BCA9B2B4C484}">
  <ds:schemaRefs>
    <ds:schemaRef ds:uri="http://schemas.microsoft.com/sharepoint/v3/contenttype/forms"/>
  </ds:schemaRefs>
</ds:datastoreItem>
</file>

<file path=customXml/itemProps3.xml><?xml version="1.0" encoding="utf-8"?>
<ds:datastoreItem xmlns:ds="http://schemas.openxmlformats.org/officeDocument/2006/customXml" ds:itemID="{706E8113-1BFD-46BC-8A74-3076E698DFE8}">
  <ds:schemaRefs>
    <ds:schemaRef ds:uri="http://schemas.microsoft.com/office/2006/metadata/customXsn"/>
  </ds:schemaRefs>
</ds:datastoreItem>
</file>

<file path=customXml/itemProps4.xml><?xml version="1.0" encoding="utf-8"?>
<ds:datastoreItem xmlns:ds="http://schemas.openxmlformats.org/officeDocument/2006/customXml" ds:itemID="{42E81826-7782-40D7-BBD0-7AFD5160AA50}">
  <ds:schemaRefs>
    <ds:schemaRef ds:uri="Microsoft.SharePoint.Taxonomy.ContentTypeSync"/>
  </ds:schemaRefs>
</ds:datastoreItem>
</file>

<file path=customXml/itemProps5.xml><?xml version="1.0" encoding="utf-8"?>
<ds:datastoreItem xmlns:ds="http://schemas.openxmlformats.org/officeDocument/2006/customXml" ds:itemID="{BAD270A0-9D0D-4677-98E8-DE77ADC46895}">
  <ds:schemaRefs>
    <ds:schemaRef ds:uri="http://schemas.microsoft.com/office/2006/metadata/properties"/>
    <ds:schemaRef ds:uri="http://schemas.microsoft.com/office/infopath/2007/PartnerControls"/>
    <ds:schemaRef ds:uri="http://schemas.microsoft.com/sharepoint/v3"/>
    <ds:schemaRef ds:uri="08943ba7-0447-4cf0-b908-5d03d029f642"/>
    <ds:schemaRef ds:uri="a23a2f6b-7e21-49b1-b33f-300315b17fc7"/>
  </ds:schemaRefs>
</ds:datastoreItem>
</file>

<file path=customXml/itemProps6.xml><?xml version="1.0" encoding="utf-8"?>
<ds:datastoreItem xmlns:ds="http://schemas.openxmlformats.org/officeDocument/2006/customXml" ds:itemID="{41437141-FD45-4CF4-9866-5AAF64B7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43ba7-0447-4cf0-b908-5d03d029f642"/>
    <ds:schemaRef ds:uri="a23a2f6b-7e21-49b1-b33f-300315b17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3E1ECA4-8785-4E00-8882-C6BA96EE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Mall2</Template>
  <TotalTime>0</TotalTime>
  <Pages>1</Pages>
  <Words>1239</Words>
  <Characters>6570</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Övergripande riktlinje för ställningstagande till vårdnivå FBH/MBHV-BUP för barn 0-6 år i Region Skåne</vt: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Övergripande riktlinje för ställningstagande till vårdnivå FBH/MBH-BUP, barn 0-6 år i Region Skåne</dc:title>
  <dc:creator>Bibbi Norlund</dc:creator>
  <cp:lastModifiedBy>Jonsson Anna M</cp:lastModifiedBy>
  <cp:revision>2</cp:revision>
  <cp:lastPrinted>2013-12-06T10:26:00Z</cp:lastPrinted>
  <dcterms:created xsi:type="dcterms:W3CDTF">2020-11-30T13:41:00Z</dcterms:created>
  <dcterms:modified xsi:type="dcterms:W3CDTF">2020-11-30T13:41:00Z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0x0101000728167CD9C94899925BA69C4AF6743E1117008FB7B738457E354EA303464A91BE8594</vt:lpwstr>
  </property>
  <property fmtid="{D5CDD505-2E9C-101B-9397-08002B2CF9AE}" pid="3" name="_dlc_DocIdItemGuid">
    <vt:lpwstr>50722a26-8148-499d-b655-b762e0b61ca4</vt:lpwstr>
  </property>
  <property fmtid="{D5CDD505-2E9C-101B-9397-08002B2CF9AE}" pid="4" name="Dokumentagandeenhet">
    <vt:lpwstr>3127;#Admin Ledning och stab VO Regional öppenvård|4e8caeb3-8fc6-440b-960d-5782f5724d65</vt:lpwstr>
  </property>
  <property fmtid="{D5CDD505-2E9C-101B-9397-08002B2CF9AE}" pid="5" name="Taggning">
    <vt:lpwstr>2437;#Beslut|347f1f48-a2b4-47c6-882e-9ab2a9918250</vt:lpwstr>
  </property>
  <property fmtid="{D5CDD505-2E9C-101B-9397-08002B2CF9AE}" pid="6" name="Gallerfor">
    <vt:lpwstr>3127;#Admin Ledning och stab VO Regional öppenvård|4e8caeb3-8fc6-440b-960d-5782f5724d65</vt:lpwstr>
  </property>
  <property fmtid="{D5CDD505-2E9C-101B-9397-08002B2CF9AE}" pid="7" name="f704ae44dfee48309a4736a767fe9886">
    <vt:lpwstr/>
  </property>
  <property fmtid="{D5CDD505-2E9C-101B-9397-08002B2CF9AE}" pid="8" name="Forfattarensenhet">
    <vt:lpwstr/>
  </property>
  <property fmtid="{D5CDD505-2E9C-101B-9397-08002B2CF9AE}" pid="9" name="Order">
    <vt:r8>5248000</vt:r8>
  </property>
  <property fmtid="{D5CDD505-2E9C-101B-9397-08002B2CF9AE}" pid="10" name="xd_Signature">
    <vt:bool>false</vt:bool>
  </property>
  <property fmtid="{D5CDD505-2E9C-101B-9397-08002B2CF9AE}" pid="11" name="reg\116846">
    <vt:lpwstr>reg\116846:SW|true</vt:lpwstr>
  </property>
  <property fmtid="{D5CDD505-2E9C-101B-9397-08002B2CF9AE}" pid="12" name="xd_ProgID">
    <vt:lpwstr/>
  </property>
  <property fmtid="{D5CDD505-2E9C-101B-9397-08002B2CF9AE}" pid="13" name="SharedWithUsers">
    <vt:lpwstr/>
  </property>
  <property fmtid="{D5CDD505-2E9C-101B-9397-08002B2CF9AE}" pid="14" name="TemplateUrl">
    <vt:lpwstr/>
  </property>
  <property fmtid="{D5CDD505-2E9C-101B-9397-08002B2CF9AE}" pid="15" name="Overgripande">
    <vt:bool>false</vt:bool>
  </property>
</Properties>
</file>