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71" w:rsidRDefault="001D3E71" w:rsidP="001D0D9C">
      <w:pPr>
        <w:pStyle w:val="berschrift11"/>
      </w:pPr>
    </w:p>
    <w:p w:rsidR="001D3E71" w:rsidRPr="002F4331" w:rsidRDefault="001D3E71" w:rsidP="001D3E71">
      <w:pPr>
        <w:pStyle w:val="berschrift11"/>
      </w:pPr>
      <w:r w:rsidRPr="002F4331">
        <w:t>Grund des Anrufs:</w:t>
      </w:r>
    </w:p>
    <w:p w:rsidR="001D3E71" w:rsidRDefault="00DC2D63" w:rsidP="001D3E71">
      <w:pPr>
        <w:pStyle w:val="body"/>
        <w:numPr>
          <w:ilvl w:val="0"/>
          <w:numId w:val="27"/>
        </w:numPr>
        <w:rPr>
          <w:sz w:val="20"/>
          <w:szCs w:val="20"/>
          <w:lang w:bidi="de-DE"/>
        </w:rPr>
      </w:pPr>
      <w:r>
        <w:rPr>
          <w:sz w:val="20"/>
          <w:szCs w:val="20"/>
          <w:lang w:bidi="de-DE"/>
        </w:rPr>
        <w:t xml:space="preserve">Als Nummer 1 der Telefonanlagenhersteller in Europa versteht die Mitel wie kein anderer, dass Kommunikation die Essenz eines erfolgreichen Miteinanders ist. Die Welt ist immer mehr geprägt von technologischem Wandel, der sich auch in unserer Kommunikation wiederfindet. Was gerade noch modern war, ist </w:t>
      </w:r>
      <w:r w:rsidR="00B3204C">
        <w:rPr>
          <w:sz w:val="20"/>
          <w:szCs w:val="20"/>
          <w:lang w:bidi="de-DE"/>
        </w:rPr>
        <w:t xml:space="preserve">morgen </w:t>
      </w:r>
      <w:r>
        <w:rPr>
          <w:sz w:val="20"/>
          <w:szCs w:val="20"/>
          <w:lang w:bidi="de-DE"/>
        </w:rPr>
        <w:t xml:space="preserve">schon überholt </w:t>
      </w:r>
      <w:r w:rsidR="00DB5F24">
        <w:rPr>
          <w:sz w:val="20"/>
          <w:szCs w:val="20"/>
          <w:lang w:bidi="de-DE"/>
        </w:rPr>
        <w:t xml:space="preserve">und </w:t>
      </w:r>
      <w:r w:rsidR="00B3204C">
        <w:rPr>
          <w:sz w:val="20"/>
          <w:szCs w:val="20"/>
          <w:lang w:bidi="de-DE"/>
        </w:rPr>
        <w:t>über</w:t>
      </w:r>
      <w:r w:rsidR="00DB5F24">
        <w:rPr>
          <w:sz w:val="20"/>
          <w:szCs w:val="20"/>
          <w:lang w:bidi="de-DE"/>
        </w:rPr>
        <w:t xml:space="preserve">morgen antiquiert. Mitel fokussiert sich darauf, </w:t>
      </w:r>
      <w:r w:rsidR="00B3204C">
        <w:rPr>
          <w:sz w:val="20"/>
          <w:szCs w:val="20"/>
          <w:lang w:bidi="de-DE"/>
        </w:rPr>
        <w:t>sowohl</w:t>
      </w:r>
      <w:r w:rsidR="00DB5F24">
        <w:rPr>
          <w:sz w:val="20"/>
          <w:szCs w:val="20"/>
          <w:lang w:bidi="de-DE"/>
        </w:rPr>
        <w:t xml:space="preserve"> mit dem technologischen Wandel Schritt zu halten, </w:t>
      </w:r>
      <w:r w:rsidR="00B3204C">
        <w:rPr>
          <w:sz w:val="20"/>
          <w:szCs w:val="20"/>
          <w:lang w:bidi="de-DE"/>
        </w:rPr>
        <w:t xml:space="preserve">als auch </w:t>
      </w:r>
      <w:r w:rsidR="00DB5F24">
        <w:rPr>
          <w:sz w:val="20"/>
          <w:szCs w:val="20"/>
          <w:lang w:bidi="de-DE"/>
        </w:rPr>
        <w:t xml:space="preserve">diesen aktiv zu gestalten und die Maßstäbe für morgen zu setzen. Nicht umsonst hat </w:t>
      </w:r>
      <w:r w:rsidR="00DB5F24" w:rsidRPr="00DB5F24">
        <w:rPr>
          <w:sz w:val="20"/>
          <w:szCs w:val="20"/>
          <w:lang w:bidi="de-DE"/>
        </w:rPr>
        <w:t>das Research- und Beratungshaus Gartner Mitel erneut als ein „Leader“ im Magischen Quadranten für Unified Communications (UC) eingestuft (</w:t>
      </w:r>
      <w:hyperlink r:id="rId8" w:history="1">
        <w:r w:rsidR="00DB5F24" w:rsidRPr="00DB5F24">
          <w:rPr>
            <w:sz w:val="20"/>
            <w:szCs w:val="20"/>
            <w:lang w:bidi="de-DE"/>
          </w:rPr>
          <w:t>http://mitel.de/gartner-mq-2015-de</w:t>
        </w:r>
      </w:hyperlink>
      <w:r w:rsidR="00DB5F24" w:rsidRPr="00DB5F24">
        <w:rPr>
          <w:sz w:val="20"/>
          <w:szCs w:val="20"/>
          <w:lang w:bidi="de-DE"/>
        </w:rPr>
        <w:t>)</w:t>
      </w:r>
      <w:r w:rsidR="00DB5F24">
        <w:rPr>
          <w:sz w:val="20"/>
          <w:szCs w:val="20"/>
          <w:lang w:bidi="de-DE"/>
        </w:rPr>
        <w:t>.</w:t>
      </w:r>
    </w:p>
    <w:p w:rsidR="00DB5F24" w:rsidRPr="001D3E71" w:rsidRDefault="00473F27" w:rsidP="009E4AF2">
      <w:pPr>
        <w:pStyle w:val="body"/>
        <w:ind w:left="360"/>
        <w:rPr>
          <w:sz w:val="20"/>
          <w:szCs w:val="20"/>
          <w:lang w:bidi="de-DE"/>
        </w:rPr>
      </w:pPr>
      <w:r>
        <w:rPr>
          <w:sz w:val="20"/>
          <w:szCs w:val="20"/>
          <w:lang w:bidi="de-DE"/>
        </w:rPr>
        <w:t xml:space="preserve">Gemeinsam mit </w:t>
      </w:r>
      <w:r w:rsidR="00B3204C">
        <w:rPr>
          <w:sz w:val="20"/>
          <w:szCs w:val="20"/>
          <w:lang w:bidi="de-DE"/>
        </w:rPr>
        <w:t>Ihnen, unseren Partnern wollen wir</w:t>
      </w:r>
      <w:r>
        <w:rPr>
          <w:sz w:val="20"/>
          <w:szCs w:val="20"/>
          <w:lang w:bidi="de-DE"/>
        </w:rPr>
        <w:t xml:space="preserve"> neue Maßstäbe setzen und die Kunden auf die nächste Generation der Kommunikation </w:t>
      </w:r>
      <w:r w:rsidR="00B3204C">
        <w:rPr>
          <w:sz w:val="20"/>
          <w:szCs w:val="20"/>
          <w:lang w:bidi="de-DE"/>
        </w:rPr>
        <w:t>vorbereiten</w:t>
      </w:r>
      <w:r>
        <w:rPr>
          <w:sz w:val="20"/>
          <w:szCs w:val="20"/>
          <w:lang w:bidi="de-DE"/>
        </w:rPr>
        <w:t xml:space="preserve">. Hierzu bietet Mitel aktuell besondere Konditionen, die </w:t>
      </w:r>
      <w:r w:rsidR="00B3204C">
        <w:rPr>
          <w:sz w:val="20"/>
          <w:szCs w:val="20"/>
          <w:lang w:bidi="de-DE"/>
        </w:rPr>
        <w:t>Sie in die Lage versetzen</w:t>
      </w:r>
      <w:r>
        <w:rPr>
          <w:sz w:val="20"/>
          <w:szCs w:val="20"/>
          <w:lang w:bidi="de-DE"/>
        </w:rPr>
        <w:t xml:space="preserve">, </w:t>
      </w:r>
      <w:r w:rsidR="001026D1">
        <w:rPr>
          <w:sz w:val="20"/>
          <w:szCs w:val="20"/>
          <w:lang w:bidi="de-DE"/>
        </w:rPr>
        <w:t xml:space="preserve">Kunden, die eine Kommunikationslösung mit einem Alter von 5 Jahren oder darüber hinaus, betreiben, den Wechsel auf eine zukunftsorientierte Mitel-Lösung anzubieten. Bereits im Herbst letzten Jahres bis ins Frühjahr dieses Jahres konnten </w:t>
      </w:r>
      <w:r w:rsidR="00B3204C">
        <w:rPr>
          <w:sz w:val="20"/>
          <w:szCs w:val="20"/>
          <w:lang w:bidi="de-DE"/>
        </w:rPr>
        <w:t>Sie</w:t>
      </w:r>
      <w:r w:rsidR="001026D1">
        <w:rPr>
          <w:sz w:val="20"/>
          <w:szCs w:val="20"/>
          <w:lang w:bidi="de-DE"/>
        </w:rPr>
        <w:t xml:space="preserve"> erfolgreich </w:t>
      </w:r>
      <w:r w:rsidR="00B3204C">
        <w:rPr>
          <w:sz w:val="20"/>
          <w:szCs w:val="20"/>
          <w:lang w:bidi="de-DE"/>
        </w:rPr>
        <w:t>I</w:t>
      </w:r>
      <w:r w:rsidR="001026D1">
        <w:rPr>
          <w:sz w:val="20"/>
          <w:szCs w:val="20"/>
          <w:lang w:bidi="de-DE"/>
        </w:rPr>
        <w:t>hre Bestandskunden mit einem älteren Mitel-System</w:t>
      </w:r>
      <w:r>
        <w:rPr>
          <w:sz w:val="20"/>
          <w:szCs w:val="20"/>
          <w:lang w:bidi="de-DE"/>
        </w:rPr>
        <w:t xml:space="preserve"> </w:t>
      </w:r>
      <w:r w:rsidR="001026D1">
        <w:rPr>
          <w:sz w:val="20"/>
          <w:szCs w:val="20"/>
          <w:lang w:bidi="de-DE"/>
        </w:rPr>
        <w:t>zu einem Wechsel auf ein Neusystem überzeugen und dabei von unseren Sonderkonditionen Gebrauch machen. Nun können Sie auch herstellerunabhängig Ihre Bestands</w:t>
      </w:r>
      <w:r w:rsidR="00B3204C">
        <w:rPr>
          <w:sz w:val="20"/>
          <w:szCs w:val="20"/>
          <w:lang w:bidi="de-DE"/>
        </w:rPr>
        <w:t>- und Neu</w:t>
      </w:r>
      <w:r w:rsidR="001026D1">
        <w:rPr>
          <w:sz w:val="20"/>
          <w:szCs w:val="20"/>
          <w:lang w:bidi="de-DE"/>
        </w:rPr>
        <w:t xml:space="preserve">kunden </w:t>
      </w:r>
      <w:r w:rsidR="009E4AF2">
        <w:rPr>
          <w:sz w:val="20"/>
          <w:szCs w:val="20"/>
          <w:lang w:bidi="de-DE"/>
        </w:rPr>
        <w:t>zukunftssicher machen. Nehmen Sie den Kontakt zu Ihren Kunden noch heute auf und besprechen mit ihnen gemeinsam, wie sehr sich der Wechsel auf eine neue Lösung lohnt.</w:t>
      </w:r>
    </w:p>
    <w:p w:rsidR="001D3E71" w:rsidRPr="001D3E71" w:rsidRDefault="001D3E71" w:rsidP="001D3E71">
      <w:pPr>
        <w:pStyle w:val="body"/>
        <w:numPr>
          <w:ilvl w:val="0"/>
          <w:numId w:val="27"/>
        </w:numPr>
        <w:rPr>
          <w:sz w:val="20"/>
          <w:szCs w:val="20"/>
          <w:lang w:bidi="de-DE"/>
        </w:rPr>
      </w:pPr>
      <w:r w:rsidRPr="001D3E71">
        <w:rPr>
          <w:sz w:val="20"/>
          <w:szCs w:val="20"/>
          <w:lang w:bidi="de-DE"/>
        </w:rPr>
        <w:t>Das Ergebnis sollte sein:</w:t>
      </w:r>
    </w:p>
    <w:p w:rsidR="001D3E71" w:rsidRPr="001D3E71" w:rsidRDefault="001D3E71" w:rsidP="001D3E71">
      <w:pPr>
        <w:pStyle w:val="body"/>
        <w:numPr>
          <w:ilvl w:val="1"/>
          <w:numId w:val="27"/>
        </w:numPr>
        <w:rPr>
          <w:sz w:val="20"/>
          <w:szCs w:val="20"/>
          <w:lang w:bidi="de-DE"/>
        </w:rPr>
      </w:pPr>
      <w:r w:rsidRPr="001D3E71">
        <w:rPr>
          <w:sz w:val="20"/>
          <w:szCs w:val="20"/>
          <w:lang w:bidi="de-DE"/>
        </w:rPr>
        <w:t xml:space="preserve">Klare Angabe zu jedem Kunden, ob er an einem vertiefenden Gesprächstermin interessiert ist und – wenn ja –, welche Themen bei diesem Termin besprochen werden sollen. Soweit bei diesem ersten Kontakt möglich, sollten auch die BANT-Kriterien (Budget/Authority/Needs/Timeline = </w:t>
      </w:r>
      <w:r w:rsidRPr="001D3E71">
        <w:rPr>
          <w:sz w:val="20"/>
          <w:szCs w:val="20"/>
        </w:rPr>
        <w:t>Budget/ Kaufvollmacht/Bedarf/Zeitrahmen</w:t>
      </w:r>
      <w:r w:rsidRPr="001D3E71">
        <w:rPr>
          <w:sz w:val="20"/>
          <w:szCs w:val="20"/>
          <w:lang w:bidi="de-DE"/>
        </w:rPr>
        <w:t>) des Kunden in Bezug auf eine künftige Erneuerung/Migration seiner Telefonanlage und entsprechende Supportleistungen abgefragt werden.</w:t>
      </w:r>
    </w:p>
    <w:p w:rsidR="001D3E71" w:rsidRPr="001D3E71" w:rsidRDefault="001D3E71" w:rsidP="001D3E71">
      <w:pPr>
        <w:pStyle w:val="body"/>
        <w:numPr>
          <w:ilvl w:val="1"/>
          <w:numId w:val="27"/>
        </w:numPr>
        <w:rPr>
          <w:sz w:val="20"/>
          <w:szCs w:val="20"/>
          <w:lang w:bidi="de-DE"/>
        </w:rPr>
      </w:pPr>
      <w:r w:rsidRPr="001D3E71">
        <w:rPr>
          <w:sz w:val="20"/>
          <w:szCs w:val="20"/>
          <w:lang w:bidi="de-DE"/>
        </w:rPr>
        <w:t>Aktualisierte Kontaktdetails (Name, Adresse, Ansprechpartner, Telefon und E-Mail) in Ihrer Datenbank für künftige Aktivitäten und Informationen.</w:t>
      </w:r>
    </w:p>
    <w:p w:rsidR="001D3E71" w:rsidRPr="002F4331" w:rsidRDefault="001D3E71" w:rsidP="001D3E71">
      <w:pPr>
        <w:pStyle w:val="body"/>
      </w:pPr>
    </w:p>
    <w:p w:rsidR="001D3E71" w:rsidRPr="002F4331" w:rsidRDefault="001D3E71" w:rsidP="001D3E71">
      <w:pPr>
        <w:pStyle w:val="berschrift11"/>
        <w:rPr>
          <w:bCs/>
        </w:rPr>
      </w:pPr>
      <w:r w:rsidRPr="002F4331">
        <w:t>Hinweise zur Vorbereitung von Anrufen bei Bestandskunden</w:t>
      </w:r>
      <w:r w:rsidRPr="002F4331">
        <w:rPr>
          <w:bCs/>
        </w:rPr>
        <w:t>:</w:t>
      </w:r>
    </w:p>
    <w:p w:rsidR="001D3E71" w:rsidRPr="001D3E71" w:rsidRDefault="001D3E71" w:rsidP="001D3E71">
      <w:pPr>
        <w:pStyle w:val="body"/>
        <w:numPr>
          <w:ilvl w:val="0"/>
          <w:numId w:val="28"/>
        </w:numPr>
        <w:rPr>
          <w:sz w:val="20"/>
          <w:szCs w:val="20"/>
          <w:lang w:bidi="de-DE"/>
        </w:rPr>
      </w:pPr>
      <w:r w:rsidRPr="001D3E71">
        <w:rPr>
          <w:sz w:val="20"/>
          <w:szCs w:val="20"/>
          <w:lang w:bidi="de-DE"/>
        </w:rPr>
        <w:t>Besonders erfolgreich sind Partner, die ihre anzurufenden Kontakte nach dem Ablaufdatum eines bestehenden Supportvertrags priorisierten (Kunden mit Vertragsablauf innerhalb der nächsten 3 Monate werden zuerst angerufen, dann diejenigen mit Vertragsablauf in den nächsten 3 bis 6 Monaten usw.)</w:t>
      </w:r>
    </w:p>
    <w:p w:rsidR="001D3E71" w:rsidRPr="001D3E71" w:rsidRDefault="001D3E71" w:rsidP="001D3E71">
      <w:pPr>
        <w:pStyle w:val="body"/>
        <w:numPr>
          <w:ilvl w:val="0"/>
          <w:numId w:val="28"/>
        </w:numPr>
        <w:rPr>
          <w:sz w:val="20"/>
          <w:szCs w:val="20"/>
          <w:lang w:bidi="de-DE"/>
        </w:rPr>
      </w:pPr>
      <w:r w:rsidRPr="001D3E71">
        <w:rPr>
          <w:sz w:val="20"/>
          <w:szCs w:val="20"/>
          <w:lang w:bidi="de-DE"/>
        </w:rPr>
        <w:t>Partner, die 10-15 Minuten in die Vorbereitung eines Anrufs investierten, sind deutlich erfolgreicher als die anderen. Es klingt selbstverständlich – aber:</w:t>
      </w:r>
    </w:p>
    <w:p w:rsidR="001D3E71" w:rsidRPr="001D3E71" w:rsidRDefault="001D3E71" w:rsidP="001D3E71">
      <w:pPr>
        <w:pStyle w:val="body"/>
        <w:numPr>
          <w:ilvl w:val="1"/>
          <w:numId w:val="28"/>
        </w:numPr>
        <w:rPr>
          <w:sz w:val="20"/>
          <w:szCs w:val="20"/>
          <w:lang w:bidi="de-DE"/>
        </w:rPr>
      </w:pPr>
      <w:r w:rsidRPr="001D3E71">
        <w:rPr>
          <w:sz w:val="20"/>
          <w:szCs w:val="20"/>
          <w:lang w:bidi="de-DE"/>
        </w:rPr>
        <w:t>Bereiten Sie sich persönlich auf jeden Anruf vor.</w:t>
      </w:r>
    </w:p>
    <w:p w:rsidR="00C90587" w:rsidRDefault="001D3E71" w:rsidP="00C90587">
      <w:pPr>
        <w:pStyle w:val="body"/>
        <w:numPr>
          <w:ilvl w:val="1"/>
          <w:numId w:val="28"/>
        </w:numPr>
        <w:rPr>
          <w:sz w:val="20"/>
          <w:szCs w:val="20"/>
          <w:lang w:bidi="de-DE"/>
        </w:rPr>
      </w:pPr>
      <w:r w:rsidRPr="001D3E71">
        <w:rPr>
          <w:sz w:val="20"/>
          <w:szCs w:val="20"/>
          <w:lang w:bidi="de-DE"/>
        </w:rPr>
        <w:t>Überprüft Sie, ob es im Unternehmen des Kunden neue Entwicklungen gibt, bei denen Sie behilflich sein können</w:t>
      </w:r>
      <w:r w:rsidR="00C90587">
        <w:rPr>
          <w:sz w:val="20"/>
          <w:szCs w:val="20"/>
          <w:lang w:bidi="de-DE"/>
        </w:rPr>
        <w:t>, z. B.</w:t>
      </w:r>
    </w:p>
    <w:p w:rsidR="00C90587" w:rsidRDefault="00C90587" w:rsidP="00303410">
      <w:pPr>
        <w:pStyle w:val="body"/>
        <w:numPr>
          <w:ilvl w:val="2"/>
          <w:numId w:val="28"/>
        </w:numPr>
        <w:rPr>
          <w:sz w:val="20"/>
          <w:szCs w:val="20"/>
          <w:lang w:bidi="de-DE"/>
        </w:rPr>
      </w:pPr>
      <w:r>
        <w:rPr>
          <w:sz w:val="20"/>
          <w:szCs w:val="20"/>
          <w:lang w:bidi="de-DE"/>
        </w:rPr>
        <w:t>Neue gesetzliche Vorschriften, die Erfüllt werden müssen (Aufzeichnungspflicht im Finanzsektor)</w:t>
      </w:r>
    </w:p>
    <w:p w:rsidR="00C90587" w:rsidRDefault="001D3E71" w:rsidP="00303410">
      <w:pPr>
        <w:pStyle w:val="body"/>
        <w:numPr>
          <w:ilvl w:val="2"/>
          <w:numId w:val="28"/>
        </w:numPr>
        <w:rPr>
          <w:sz w:val="20"/>
          <w:szCs w:val="20"/>
          <w:lang w:bidi="de-DE"/>
        </w:rPr>
      </w:pPr>
      <w:r w:rsidRPr="00C90587">
        <w:rPr>
          <w:sz w:val="20"/>
          <w:szCs w:val="20"/>
          <w:lang w:bidi="de-DE"/>
        </w:rPr>
        <w:t>vermehrter Einsatz von Smartphones, die integriert werden können</w:t>
      </w:r>
    </w:p>
    <w:p w:rsidR="001D3E71" w:rsidRDefault="001D3E71" w:rsidP="001D3E71">
      <w:pPr>
        <w:pStyle w:val="body"/>
        <w:numPr>
          <w:ilvl w:val="1"/>
          <w:numId w:val="28"/>
        </w:numPr>
        <w:rPr>
          <w:sz w:val="20"/>
          <w:szCs w:val="20"/>
          <w:lang w:bidi="de-DE"/>
        </w:rPr>
      </w:pPr>
      <w:r w:rsidRPr="001D3E71">
        <w:rPr>
          <w:sz w:val="20"/>
          <w:szCs w:val="20"/>
          <w:lang w:bidi="de-DE"/>
        </w:rPr>
        <w:t xml:space="preserve">Überprüfen Sie auf der LinkedIn- oder </w:t>
      </w:r>
      <w:proofErr w:type="spellStart"/>
      <w:r w:rsidRPr="001D3E71">
        <w:rPr>
          <w:sz w:val="20"/>
          <w:szCs w:val="20"/>
          <w:lang w:bidi="de-DE"/>
        </w:rPr>
        <w:t>Xing</w:t>
      </w:r>
      <w:proofErr w:type="spellEnd"/>
      <w:r w:rsidRPr="001D3E71">
        <w:rPr>
          <w:sz w:val="20"/>
          <w:szCs w:val="20"/>
          <w:lang w:bidi="de-DE"/>
        </w:rPr>
        <w:t xml:space="preserve">-Seite Ihres Gesprächspartners, ob </w:t>
      </w:r>
      <w:r w:rsidR="00C90587">
        <w:rPr>
          <w:sz w:val="20"/>
          <w:szCs w:val="20"/>
          <w:lang w:bidi="de-DE"/>
        </w:rPr>
        <w:t>Sie dort</w:t>
      </w:r>
      <w:r w:rsidR="00C90587" w:rsidRPr="001D3E71">
        <w:rPr>
          <w:sz w:val="20"/>
          <w:szCs w:val="20"/>
          <w:lang w:bidi="de-DE"/>
        </w:rPr>
        <w:t xml:space="preserve"> </w:t>
      </w:r>
      <w:r w:rsidRPr="001D3E71">
        <w:rPr>
          <w:sz w:val="20"/>
          <w:szCs w:val="20"/>
          <w:lang w:bidi="de-DE"/>
        </w:rPr>
        <w:t>aktuelle Zahlen zu Niederlassungen und Mitarbeitern, Unternehmensnachrichten oder sonstige interessante Informationen finden.</w:t>
      </w:r>
    </w:p>
    <w:p w:rsidR="00C90587" w:rsidRPr="001D3E71" w:rsidRDefault="00C90587" w:rsidP="001D3E71">
      <w:pPr>
        <w:pStyle w:val="body"/>
        <w:numPr>
          <w:ilvl w:val="1"/>
          <w:numId w:val="28"/>
        </w:numPr>
        <w:rPr>
          <w:sz w:val="20"/>
          <w:szCs w:val="20"/>
          <w:lang w:bidi="de-DE"/>
        </w:rPr>
      </w:pPr>
      <w:r>
        <w:rPr>
          <w:sz w:val="20"/>
          <w:szCs w:val="20"/>
          <w:lang w:bidi="de-DE"/>
        </w:rPr>
        <w:t>Googeln Sie das Unternehmen um zu erfahren, ob es dort vielleicht neue Unternehmensinformationen gibt.</w:t>
      </w:r>
    </w:p>
    <w:p w:rsidR="001D3E71" w:rsidRPr="001D3E71" w:rsidRDefault="001D3E71" w:rsidP="001D3E71">
      <w:pPr>
        <w:pStyle w:val="body"/>
        <w:numPr>
          <w:ilvl w:val="0"/>
          <w:numId w:val="28"/>
        </w:numPr>
        <w:rPr>
          <w:sz w:val="20"/>
          <w:szCs w:val="20"/>
          <w:lang w:bidi="de-DE"/>
        </w:rPr>
      </w:pPr>
      <w:r w:rsidRPr="001D3E71">
        <w:rPr>
          <w:sz w:val="20"/>
          <w:szCs w:val="20"/>
          <w:lang w:bidi="de-DE"/>
        </w:rPr>
        <w:lastRenderedPageBreak/>
        <w:t>Bestätigen Sie JEDE Aktion, die im Verlauf Ihres Anrufs vereinbart wurde, innerhalb von höchstens 2 Stunden nach dem Gespräch. Schaffen Sie eine persönliche Atmosphäre. Verwenden Sie die Standardvorlagen und Infopakete mit vorbereiteten PDF-Dokumenten, aber personalisieren Sie diese mit zwei bis drei Zeilen, in denen Sie die Problemlage beschreiben, Ihre Diskussion zusammenfassen und den nächsten Schritt für den Kunden erläutern.</w:t>
      </w:r>
    </w:p>
    <w:p w:rsidR="001D3E71" w:rsidRPr="001D3E71" w:rsidRDefault="001D3E71" w:rsidP="001D3E71">
      <w:pPr>
        <w:pStyle w:val="body"/>
        <w:numPr>
          <w:ilvl w:val="0"/>
          <w:numId w:val="28"/>
        </w:numPr>
        <w:rPr>
          <w:sz w:val="20"/>
          <w:szCs w:val="20"/>
          <w:lang w:bidi="de-DE"/>
        </w:rPr>
      </w:pPr>
      <w:r w:rsidRPr="001D3E71">
        <w:rPr>
          <w:sz w:val="20"/>
          <w:szCs w:val="20"/>
          <w:lang w:bidi="de-DE"/>
        </w:rPr>
        <w:t>Haben Sie einen Termin vereinbart? Tragen Sie in Ihrem Kalender eine Erinnerung ein, dass Sie 24 Stunden vor dem Termin einen „Höflichkeitsanruf“ tätigen und Ihren Kontakt fragen, ob etwas Besonderes vorzubereiten ist und ob Sie die Uhrzeit und Adresse richtig notiert haben. Damit erreichen Sie zweierlei:</w:t>
      </w:r>
    </w:p>
    <w:p w:rsidR="001D3E71" w:rsidRPr="001D3E71" w:rsidRDefault="001D3E71" w:rsidP="001D3E71">
      <w:pPr>
        <w:pStyle w:val="body"/>
        <w:numPr>
          <w:ilvl w:val="1"/>
          <w:numId w:val="28"/>
        </w:numPr>
        <w:rPr>
          <w:sz w:val="20"/>
          <w:szCs w:val="20"/>
          <w:lang w:bidi="de-DE"/>
        </w:rPr>
      </w:pPr>
      <w:r w:rsidRPr="001D3E71">
        <w:rPr>
          <w:sz w:val="20"/>
          <w:szCs w:val="20"/>
          <w:lang w:bidi="de-DE"/>
        </w:rPr>
        <w:t>Falls der Kunde den Termin vergessen oder keine Zeit dafür hat, sparen Sie sich den Weg zu einem letztlich unwilligen Kunden.</w:t>
      </w:r>
    </w:p>
    <w:p w:rsidR="001D3E71" w:rsidRPr="001D3E71" w:rsidRDefault="001D3E71" w:rsidP="001D3E71">
      <w:pPr>
        <w:pStyle w:val="body"/>
        <w:numPr>
          <w:ilvl w:val="1"/>
          <w:numId w:val="28"/>
        </w:numPr>
        <w:rPr>
          <w:sz w:val="20"/>
          <w:szCs w:val="20"/>
          <w:lang w:bidi="de-DE"/>
        </w:rPr>
      </w:pPr>
      <w:r w:rsidRPr="001D3E71">
        <w:rPr>
          <w:sz w:val="20"/>
          <w:szCs w:val="20"/>
          <w:lang w:bidi="de-DE"/>
        </w:rPr>
        <w:t>Wenn weiterhin Interesse besteht, frischen Sie den Termin und seine Zielsetzung nochmals auf. So arbeiten Sie effektiver!</w:t>
      </w:r>
    </w:p>
    <w:p w:rsidR="001D3E71" w:rsidRDefault="001D3E71" w:rsidP="001D0D9C">
      <w:pPr>
        <w:pStyle w:val="berschrift11"/>
      </w:pPr>
    </w:p>
    <w:p w:rsidR="001D3E71" w:rsidRDefault="001D3E71" w:rsidP="001D0D9C">
      <w:pPr>
        <w:pStyle w:val="berschrift11"/>
      </w:pPr>
    </w:p>
    <w:p w:rsidR="00B1009C" w:rsidRPr="00863830" w:rsidRDefault="00B1009C" w:rsidP="00863830">
      <w:pPr>
        <w:pStyle w:val="berschrift11"/>
      </w:pPr>
      <w:r w:rsidRPr="001D0D9C">
        <w:t>Gesprächsleitfaden Adressqualifizierung</w:t>
      </w:r>
      <w:r w:rsidR="00B627B9" w:rsidRPr="001D0D9C">
        <w:t>/Vorqualifizierung</w:t>
      </w:r>
    </w:p>
    <w:tbl>
      <w:tblPr>
        <w:tblW w:w="9851"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14"/>
        <w:gridCol w:w="5177"/>
        <w:gridCol w:w="2175"/>
      </w:tblGrid>
      <w:tr w:rsidR="00B1009C" w:rsidTr="00D1355F">
        <w:trPr>
          <w:trHeight w:val="338"/>
        </w:trPr>
        <w:tc>
          <w:tcPr>
            <w:tcW w:w="1930" w:type="dxa"/>
            <w:gridSpan w:val="2"/>
            <w:shd w:val="clear" w:color="auto" w:fill="DBE5F1" w:themeFill="accent1" w:themeFillTint="33"/>
          </w:tcPr>
          <w:p w:rsidR="00B1009C" w:rsidRPr="001D0D9C" w:rsidRDefault="00B1009C" w:rsidP="001D0D9C">
            <w:pPr>
              <w:rPr>
                <w:rFonts w:cs="Arial"/>
                <w:szCs w:val="22"/>
              </w:rPr>
            </w:pPr>
            <w:r w:rsidRPr="001D0D9C">
              <w:rPr>
                <w:rFonts w:cs="Frutiger-BlackCn"/>
                <w:caps/>
                <w:color w:val="00A1E0"/>
                <w:kern w:val="0"/>
                <w:szCs w:val="22"/>
                <w:lang w:eastAsia="en-US" w:bidi="en-US"/>
              </w:rPr>
              <w:t>Gesprächsphase</w:t>
            </w:r>
          </w:p>
        </w:tc>
        <w:tc>
          <w:tcPr>
            <w:tcW w:w="5653" w:type="dxa"/>
            <w:shd w:val="clear" w:color="auto" w:fill="DBE5F1" w:themeFill="accent1" w:themeFillTint="33"/>
          </w:tcPr>
          <w:p w:rsidR="00B1009C" w:rsidRPr="001D0D9C" w:rsidRDefault="00B1009C">
            <w:pPr>
              <w:rPr>
                <w:rFonts w:cs="Frutiger-BlackCn"/>
                <w:caps/>
                <w:color w:val="00A1E0"/>
                <w:kern w:val="0"/>
                <w:szCs w:val="22"/>
                <w:lang w:eastAsia="en-US" w:bidi="en-US"/>
              </w:rPr>
            </w:pPr>
            <w:r w:rsidRPr="001D0D9C">
              <w:rPr>
                <w:rFonts w:cs="Frutiger-BlackCn"/>
                <w:caps/>
                <w:color w:val="00A1E0"/>
                <w:kern w:val="0"/>
                <w:szCs w:val="22"/>
                <w:lang w:eastAsia="en-US" w:bidi="en-US"/>
              </w:rPr>
              <w:t>Formulierung/Vorgehen</w:t>
            </w:r>
          </w:p>
          <w:p w:rsidR="00B1009C" w:rsidRPr="001D0D9C" w:rsidRDefault="00B1009C">
            <w:pPr>
              <w:rPr>
                <w:rFonts w:cs="Arial"/>
                <w:b/>
                <w:bCs/>
                <w:iCs/>
                <w:szCs w:val="22"/>
              </w:rPr>
            </w:pPr>
          </w:p>
        </w:tc>
        <w:tc>
          <w:tcPr>
            <w:tcW w:w="2268" w:type="dxa"/>
            <w:shd w:val="clear" w:color="auto" w:fill="DBE5F1" w:themeFill="accent1" w:themeFillTint="33"/>
          </w:tcPr>
          <w:p w:rsidR="00B1009C" w:rsidRPr="001D0D9C" w:rsidRDefault="00B1009C">
            <w:pPr>
              <w:rPr>
                <w:rFonts w:cs="Frutiger-BlackCn"/>
                <w:caps/>
                <w:color w:val="00A1E0"/>
                <w:kern w:val="0"/>
                <w:szCs w:val="22"/>
                <w:lang w:eastAsia="en-US" w:bidi="en-US"/>
              </w:rPr>
            </w:pPr>
            <w:r w:rsidRPr="001D0D9C">
              <w:rPr>
                <w:rFonts w:cs="Frutiger-BlackCn"/>
                <w:caps/>
                <w:color w:val="00A1E0"/>
                <w:kern w:val="0"/>
                <w:szCs w:val="22"/>
                <w:lang w:eastAsia="en-US" w:bidi="en-US"/>
              </w:rPr>
              <w:t>Praxistipp</w:t>
            </w:r>
          </w:p>
          <w:p w:rsidR="00B1009C" w:rsidRPr="001D0D9C" w:rsidRDefault="00B1009C">
            <w:pPr>
              <w:rPr>
                <w:rFonts w:cs="Arial"/>
                <w:b/>
                <w:bCs/>
                <w:i/>
                <w:iCs/>
                <w:szCs w:val="22"/>
              </w:rPr>
            </w:pPr>
          </w:p>
        </w:tc>
      </w:tr>
      <w:tr w:rsidR="00B1009C" w:rsidTr="00D1355F">
        <w:tc>
          <w:tcPr>
            <w:tcW w:w="1930" w:type="dxa"/>
            <w:gridSpan w:val="2"/>
          </w:tcPr>
          <w:p w:rsidR="00B1009C" w:rsidRPr="001D0D9C" w:rsidRDefault="00B1009C">
            <w:pPr>
              <w:rPr>
                <w:rFonts w:cs="Frutiger-BlackCn"/>
                <w:caps/>
                <w:color w:val="00A1E0"/>
                <w:kern w:val="0"/>
                <w:sz w:val="20"/>
                <w:lang w:eastAsia="en-US" w:bidi="en-US"/>
              </w:rPr>
            </w:pPr>
            <w:proofErr w:type="spellStart"/>
            <w:r w:rsidRPr="001D0D9C">
              <w:rPr>
                <w:rFonts w:cs="Frutiger-BlackCn"/>
                <w:caps/>
                <w:color w:val="00A1E0"/>
                <w:kern w:val="0"/>
                <w:sz w:val="20"/>
                <w:lang w:eastAsia="en-US" w:bidi="en-US"/>
              </w:rPr>
              <w:t>Begrüßung</w:t>
            </w:r>
            <w:proofErr w:type="spellEnd"/>
          </w:p>
        </w:tc>
        <w:tc>
          <w:tcPr>
            <w:tcW w:w="5653" w:type="dxa"/>
          </w:tcPr>
          <w:p w:rsidR="00B1009C" w:rsidRPr="001D0D9C" w:rsidRDefault="00B1009C">
            <w:pPr>
              <w:rPr>
                <w:rFonts w:cs="Arial"/>
                <w:bCs/>
                <w:iCs/>
                <w:sz w:val="20"/>
              </w:rPr>
            </w:pPr>
            <w:r w:rsidRPr="001D0D9C">
              <w:rPr>
                <w:rFonts w:cs="Arial"/>
                <w:bCs/>
                <w:iCs/>
                <w:sz w:val="20"/>
              </w:rPr>
              <w:t>Guten Tag, Herr/Frau ...!</w:t>
            </w:r>
          </w:p>
          <w:p w:rsidR="00B1009C" w:rsidRPr="001D0D9C" w:rsidRDefault="00B1009C">
            <w:pPr>
              <w:rPr>
                <w:rFonts w:cs="Arial"/>
                <w:bCs/>
                <w:iCs/>
                <w:sz w:val="20"/>
              </w:rPr>
            </w:pPr>
            <w:r w:rsidRPr="001D0D9C">
              <w:rPr>
                <w:rFonts w:cs="Arial"/>
                <w:bCs/>
                <w:iCs/>
                <w:sz w:val="20"/>
              </w:rPr>
              <w:t> </w:t>
            </w:r>
          </w:p>
          <w:p w:rsidR="00B627B9" w:rsidRPr="001D0D9C" w:rsidRDefault="00B1009C" w:rsidP="00B627B9">
            <w:pPr>
              <w:rPr>
                <w:rFonts w:cs="Arial"/>
                <w:iCs/>
                <w:sz w:val="20"/>
              </w:rPr>
            </w:pPr>
            <w:r w:rsidRPr="001D0D9C">
              <w:rPr>
                <w:rFonts w:cs="Arial"/>
                <w:bCs/>
                <w:iCs/>
                <w:sz w:val="20"/>
              </w:rPr>
              <w:t>Mein Name ist ...</w:t>
            </w:r>
            <w:r w:rsidRPr="001D0D9C">
              <w:rPr>
                <w:rFonts w:cs="Arial"/>
                <w:b/>
                <w:bCs/>
                <w:iCs/>
                <w:sz w:val="20"/>
              </w:rPr>
              <w:t xml:space="preserve"> </w:t>
            </w:r>
            <w:r w:rsidR="00B627B9" w:rsidRPr="001D0D9C">
              <w:rPr>
                <w:rFonts w:cs="Arial"/>
                <w:b/>
                <w:bCs/>
                <w:i/>
                <w:iCs/>
                <w:sz w:val="20"/>
              </w:rPr>
              <w:t>&lt;</w:t>
            </w:r>
            <w:r w:rsidRPr="001D0D9C">
              <w:rPr>
                <w:rFonts w:cs="Arial"/>
                <w:b/>
                <w:bCs/>
                <w:i/>
                <w:iCs/>
                <w:sz w:val="20"/>
              </w:rPr>
              <w:t>Vor-/Zuname</w:t>
            </w:r>
            <w:r w:rsidR="00B627B9" w:rsidRPr="001D0D9C">
              <w:rPr>
                <w:rFonts w:cs="Arial"/>
                <w:b/>
                <w:bCs/>
                <w:i/>
                <w:iCs/>
                <w:sz w:val="20"/>
              </w:rPr>
              <w:t>&gt;</w:t>
            </w:r>
            <w:r w:rsidRPr="001D0D9C">
              <w:rPr>
                <w:rFonts w:cs="Arial"/>
                <w:b/>
                <w:bCs/>
                <w:i/>
                <w:iCs/>
                <w:sz w:val="20"/>
              </w:rPr>
              <w:t xml:space="preserve"> </w:t>
            </w:r>
            <w:r w:rsidR="001D0D9C" w:rsidRPr="001D0D9C">
              <w:rPr>
                <w:rFonts w:cs="Arial"/>
                <w:b/>
                <w:i/>
                <w:iCs/>
                <w:sz w:val="20"/>
              </w:rPr>
              <w:t>&lt;Partnerfirma</w:t>
            </w:r>
            <w:r w:rsidR="00B627B9" w:rsidRPr="001D0D9C">
              <w:rPr>
                <w:rFonts w:cs="Arial"/>
                <w:b/>
                <w:i/>
                <w:iCs/>
                <w:sz w:val="20"/>
              </w:rPr>
              <w:t>&gt;</w:t>
            </w:r>
            <w:r w:rsidR="00B627B9" w:rsidRPr="001D0D9C">
              <w:rPr>
                <w:rFonts w:cs="Arial"/>
                <w:i/>
                <w:iCs/>
                <w:sz w:val="20"/>
              </w:rPr>
              <w:t xml:space="preserve"> </w:t>
            </w:r>
          </w:p>
          <w:p w:rsidR="00B1009C" w:rsidRPr="001D0D9C" w:rsidRDefault="00B1009C">
            <w:pPr>
              <w:rPr>
                <w:rFonts w:cs="Arial"/>
                <w:sz w:val="20"/>
              </w:rPr>
            </w:pPr>
          </w:p>
        </w:tc>
        <w:tc>
          <w:tcPr>
            <w:tcW w:w="2268" w:type="dxa"/>
          </w:tcPr>
          <w:p w:rsidR="00B1009C" w:rsidRPr="001D0D9C" w:rsidRDefault="00B1009C">
            <w:pPr>
              <w:rPr>
                <w:rFonts w:cs="Arial"/>
                <w:i/>
                <w:iCs/>
                <w:sz w:val="20"/>
              </w:rPr>
            </w:pPr>
            <w:r w:rsidRPr="001D0D9C">
              <w:rPr>
                <w:rFonts w:cs="Arial"/>
                <w:i/>
                <w:iCs/>
                <w:sz w:val="20"/>
              </w:rPr>
              <w:t>Achte</w:t>
            </w:r>
            <w:r w:rsidR="001D0D9C">
              <w:rPr>
                <w:rFonts w:cs="Arial"/>
                <w:i/>
                <w:iCs/>
                <w:sz w:val="20"/>
              </w:rPr>
              <w:t>n Sie</w:t>
            </w:r>
            <w:r w:rsidRPr="001D0D9C">
              <w:rPr>
                <w:rFonts w:cs="Arial"/>
                <w:i/>
                <w:iCs/>
                <w:sz w:val="20"/>
              </w:rPr>
              <w:t xml:space="preserve"> bei der Begrüßung auf eine positive Stimmwirkung und eine angenehme Stimmmelodie!</w:t>
            </w:r>
          </w:p>
          <w:p w:rsidR="00B1009C" w:rsidRPr="001D0D9C" w:rsidRDefault="00B1009C">
            <w:pPr>
              <w:rPr>
                <w:rFonts w:cs="Arial"/>
                <w:i/>
                <w:iCs/>
                <w:sz w:val="20"/>
              </w:rPr>
            </w:pPr>
          </w:p>
          <w:p w:rsidR="00B1009C" w:rsidRPr="001D0D9C" w:rsidRDefault="00B1009C">
            <w:pPr>
              <w:rPr>
                <w:rFonts w:cs="Arial"/>
                <w:i/>
                <w:iCs/>
                <w:sz w:val="20"/>
              </w:rPr>
            </w:pPr>
            <w:r w:rsidRPr="001D0D9C">
              <w:rPr>
                <w:rFonts w:cs="Arial"/>
                <w:i/>
                <w:iCs/>
                <w:sz w:val="20"/>
              </w:rPr>
              <w:t>Der erste Eindruck zählt!</w:t>
            </w:r>
          </w:p>
        </w:tc>
      </w:tr>
      <w:tr w:rsidR="00B1009C" w:rsidTr="00D1355F">
        <w:tc>
          <w:tcPr>
            <w:tcW w:w="1930" w:type="dxa"/>
            <w:gridSpan w:val="2"/>
          </w:tcPr>
          <w:p w:rsidR="00B1009C" w:rsidRPr="001D0D9C" w:rsidRDefault="00B1009C" w:rsidP="00743DFC">
            <w:pPr>
              <w:pStyle w:val="berschrift7"/>
            </w:pPr>
            <w:r w:rsidRPr="001D0D9C">
              <w:t xml:space="preserve">Gesprächseinstieg </w:t>
            </w:r>
          </w:p>
        </w:tc>
        <w:tc>
          <w:tcPr>
            <w:tcW w:w="5653" w:type="dxa"/>
          </w:tcPr>
          <w:p w:rsidR="00426F9E" w:rsidRPr="00DC0914" w:rsidRDefault="00426F9E" w:rsidP="00DC0914">
            <w:pPr>
              <w:pStyle w:val="Textkrper3"/>
              <w:rPr>
                <w:b w:val="0"/>
                <w:iCs/>
                <w:szCs w:val="20"/>
              </w:rPr>
            </w:pPr>
            <w:r w:rsidRPr="00DC0914">
              <w:rPr>
                <w:b w:val="0"/>
                <w:iCs/>
                <w:szCs w:val="20"/>
              </w:rPr>
              <w:t xml:space="preserve">Herr/Frau …, ich möchte mit Ihnen über die Zukunftssicherheit der Kommunikation in ihrem Unternehmen sprechen. </w:t>
            </w:r>
          </w:p>
          <w:p w:rsidR="00B1009C" w:rsidRPr="00DC0914" w:rsidRDefault="00B1009C" w:rsidP="00DC0914">
            <w:pPr>
              <w:pStyle w:val="Textkrper3"/>
              <w:rPr>
                <w:b w:val="0"/>
                <w:iCs/>
                <w:szCs w:val="20"/>
              </w:rPr>
            </w:pPr>
          </w:p>
          <w:p w:rsidR="00426F9E" w:rsidRPr="00DC0914" w:rsidRDefault="00426F9E" w:rsidP="00DC0914">
            <w:pPr>
              <w:pStyle w:val="Textkrper3"/>
              <w:rPr>
                <w:b w:val="0"/>
                <w:iCs/>
                <w:szCs w:val="20"/>
              </w:rPr>
            </w:pPr>
            <w:r w:rsidRPr="00DC0914">
              <w:rPr>
                <w:b w:val="0"/>
                <w:iCs/>
                <w:szCs w:val="20"/>
              </w:rPr>
              <w:t>Wir helfen Ihnen dabei, Ihr Unternehmen auf die nächste Generation der Kommunikation vorzubereiten und zeigen Ihnen gerne, welche Vorteile sich bieten, wenn Sie Ihr Kommunikationssystem jetzt auf den neuesten Stand bringen.</w:t>
            </w:r>
          </w:p>
          <w:p w:rsidR="00B627B9" w:rsidRPr="00DC0914" w:rsidRDefault="00B627B9" w:rsidP="00DC0914">
            <w:pPr>
              <w:pStyle w:val="Textkrper3"/>
              <w:rPr>
                <w:b w:val="0"/>
                <w:iCs/>
                <w:szCs w:val="20"/>
              </w:rPr>
            </w:pPr>
          </w:p>
          <w:p w:rsidR="00426F9E" w:rsidRPr="00DC0914" w:rsidRDefault="00426F9E" w:rsidP="00DC0914">
            <w:pPr>
              <w:pStyle w:val="Textkrper3"/>
              <w:rPr>
                <w:b w:val="0"/>
                <w:iCs/>
                <w:szCs w:val="20"/>
              </w:rPr>
            </w:pPr>
            <w:r w:rsidRPr="00DC0914">
              <w:rPr>
                <w:b w:val="0"/>
                <w:iCs/>
                <w:szCs w:val="20"/>
              </w:rPr>
              <w:t>Sind Sie hierzu mein Ansprechpartner?</w:t>
            </w:r>
          </w:p>
          <w:p w:rsidR="00B1009C" w:rsidRPr="001D0D9C" w:rsidRDefault="00B1009C">
            <w:pPr>
              <w:rPr>
                <w:rFonts w:cs="Arial"/>
                <w:sz w:val="20"/>
              </w:rPr>
            </w:pPr>
          </w:p>
        </w:tc>
        <w:tc>
          <w:tcPr>
            <w:tcW w:w="2268" w:type="dxa"/>
          </w:tcPr>
          <w:p w:rsidR="00B1009C" w:rsidRPr="001D0D9C" w:rsidRDefault="00B1009C">
            <w:pPr>
              <w:rPr>
                <w:rFonts w:cs="Arial"/>
                <w:i/>
                <w:iCs/>
                <w:sz w:val="20"/>
              </w:rPr>
            </w:pPr>
            <w:r w:rsidRPr="001D0D9C">
              <w:rPr>
                <w:rFonts w:cs="Arial"/>
                <w:i/>
                <w:iCs/>
                <w:sz w:val="20"/>
              </w:rPr>
              <w:t>Achte</w:t>
            </w:r>
            <w:r w:rsidR="001D0D9C">
              <w:rPr>
                <w:rFonts w:cs="Arial"/>
                <w:i/>
                <w:iCs/>
                <w:sz w:val="20"/>
              </w:rPr>
              <w:t>n Sie</w:t>
            </w:r>
            <w:r w:rsidRPr="001D0D9C">
              <w:rPr>
                <w:rFonts w:cs="Arial"/>
                <w:i/>
                <w:iCs/>
                <w:sz w:val="20"/>
              </w:rPr>
              <w:t xml:space="preserve"> im Gesprächseinstieg auf eine motivierende Dynamik!</w:t>
            </w:r>
          </w:p>
          <w:p w:rsidR="00B1009C" w:rsidRPr="001D0D9C" w:rsidRDefault="00B1009C">
            <w:pPr>
              <w:rPr>
                <w:rFonts w:cs="Arial"/>
                <w:i/>
                <w:iCs/>
                <w:sz w:val="20"/>
              </w:rPr>
            </w:pPr>
          </w:p>
          <w:p w:rsidR="00B627B9" w:rsidRPr="001D0D9C" w:rsidRDefault="001D0D9C">
            <w:pPr>
              <w:rPr>
                <w:rFonts w:cs="Arial"/>
                <w:i/>
                <w:iCs/>
                <w:sz w:val="20"/>
              </w:rPr>
            </w:pPr>
            <w:r>
              <w:rPr>
                <w:rFonts w:cs="Arial"/>
                <w:i/>
                <w:iCs/>
                <w:sz w:val="20"/>
              </w:rPr>
              <w:t xml:space="preserve">Hier entscheidet sich, ob der </w:t>
            </w:r>
            <w:r w:rsidR="00B1009C" w:rsidRPr="001D0D9C">
              <w:rPr>
                <w:rFonts w:cs="Arial"/>
                <w:i/>
                <w:iCs/>
                <w:sz w:val="20"/>
              </w:rPr>
              <w:t>Gesprächspartner (egal ob Ze</w:t>
            </w:r>
            <w:r>
              <w:rPr>
                <w:rFonts w:cs="Arial"/>
                <w:i/>
                <w:iCs/>
                <w:sz w:val="20"/>
              </w:rPr>
              <w:t>ntrale oder Entscheider) mit Ihnen</w:t>
            </w:r>
            <w:r w:rsidR="00B1009C" w:rsidRPr="001D0D9C">
              <w:rPr>
                <w:rFonts w:cs="Arial"/>
                <w:i/>
                <w:iCs/>
                <w:sz w:val="20"/>
              </w:rPr>
              <w:t xml:space="preserve"> sprechen möchte oder nicht!</w:t>
            </w:r>
          </w:p>
          <w:p w:rsidR="00B1009C" w:rsidRPr="001D0D9C" w:rsidRDefault="00B1009C">
            <w:pPr>
              <w:rPr>
                <w:rFonts w:cs="Arial"/>
                <w:i/>
                <w:iCs/>
                <w:sz w:val="20"/>
              </w:rPr>
            </w:pPr>
          </w:p>
        </w:tc>
      </w:tr>
      <w:tr w:rsidR="00B1009C" w:rsidTr="00D1355F">
        <w:tc>
          <w:tcPr>
            <w:tcW w:w="1930" w:type="dxa"/>
            <w:gridSpan w:val="2"/>
          </w:tcPr>
          <w:p w:rsidR="00B1009C" w:rsidRPr="001D0D9C" w:rsidRDefault="00B1009C" w:rsidP="00743DFC">
            <w:pPr>
              <w:pStyle w:val="berschrift7"/>
            </w:pPr>
            <w:r w:rsidRPr="001D0D9C">
              <w:t>Ansprechpartner klären und Erreichbarkeit erfragen</w:t>
            </w:r>
          </w:p>
        </w:tc>
        <w:tc>
          <w:tcPr>
            <w:tcW w:w="5653" w:type="dxa"/>
          </w:tcPr>
          <w:p w:rsidR="00B1009C" w:rsidRPr="001D0D9C" w:rsidRDefault="00B1009C">
            <w:pPr>
              <w:pStyle w:val="Textkrper3"/>
              <w:rPr>
                <w:b w:val="0"/>
                <w:iCs/>
                <w:szCs w:val="20"/>
              </w:rPr>
            </w:pPr>
            <w:r w:rsidRPr="001D0D9C">
              <w:rPr>
                <w:b w:val="0"/>
                <w:iCs/>
                <w:szCs w:val="20"/>
              </w:rPr>
              <w:t>Wer ist in Ihrem Unternehmen mein Ansprechpartner, wenn es um Lösungen im Telekommunikationsbereich geht?</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Mit welchem Ihrer Kollegen spreche ich, wenn es um Entscheidungen rund um das Thema Telekommunikationslösungen geht?</w:t>
            </w:r>
          </w:p>
          <w:p w:rsidR="00B1009C" w:rsidRPr="001D0D9C" w:rsidRDefault="00B1009C">
            <w:pPr>
              <w:rPr>
                <w:rFonts w:cs="Arial"/>
                <w:iCs/>
                <w:sz w:val="20"/>
              </w:rPr>
            </w:pPr>
          </w:p>
          <w:p w:rsidR="00B1009C" w:rsidRPr="001D0D9C" w:rsidRDefault="00B1009C">
            <w:pPr>
              <w:rPr>
                <w:rFonts w:cs="Arial"/>
                <w:bCs/>
                <w:sz w:val="20"/>
              </w:rPr>
            </w:pPr>
            <w:r w:rsidRPr="001D0D9C">
              <w:rPr>
                <w:rFonts w:cs="Arial"/>
                <w:bCs/>
                <w:iCs/>
                <w:sz w:val="20"/>
              </w:rPr>
              <w:t>Ist Herr/Frau ... derzeit im Hause?</w:t>
            </w:r>
            <w:r w:rsidRPr="001D0D9C">
              <w:rPr>
                <w:rFonts w:cs="Arial"/>
                <w:bCs/>
                <w:sz w:val="20"/>
              </w:rPr>
              <w:t xml:space="preserve"> </w:t>
            </w:r>
          </w:p>
          <w:p w:rsidR="00B1009C" w:rsidRPr="001D0D9C" w:rsidRDefault="00B1009C">
            <w:pPr>
              <w:rPr>
                <w:rFonts w:cs="Arial"/>
                <w:sz w:val="20"/>
              </w:rPr>
            </w:pPr>
          </w:p>
        </w:tc>
        <w:tc>
          <w:tcPr>
            <w:tcW w:w="2268" w:type="dxa"/>
          </w:tcPr>
          <w:p w:rsidR="00B1009C" w:rsidRPr="001D0D9C" w:rsidRDefault="00B1009C">
            <w:pPr>
              <w:rPr>
                <w:rFonts w:cs="Arial"/>
                <w:sz w:val="20"/>
              </w:rPr>
            </w:pPr>
          </w:p>
        </w:tc>
      </w:tr>
      <w:tr w:rsidR="00B1009C" w:rsidTr="00D1355F">
        <w:tc>
          <w:tcPr>
            <w:tcW w:w="1913" w:type="dxa"/>
          </w:tcPr>
          <w:p w:rsidR="00B1009C" w:rsidRPr="001D0D9C" w:rsidRDefault="00B1009C" w:rsidP="00743DFC">
            <w:pPr>
              <w:pStyle w:val="berschrift7"/>
            </w:pPr>
            <w:r w:rsidRPr="00743DFC">
              <w:t>Adressqualifikation</w:t>
            </w:r>
          </w:p>
          <w:p w:rsidR="00B1009C" w:rsidRPr="001D0D9C" w:rsidRDefault="000379D0" w:rsidP="000379D0">
            <w:pPr>
              <w:rPr>
                <w:rFonts w:cs="Frutiger-BlackCn"/>
                <w:caps/>
                <w:color w:val="00A1E0"/>
                <w:kern w:val="0"/>
                <w:sz w:val="20"/>
                <w:lang w:eastAsia="en-US" w:bidi="en-US"/>
              </w:rPr>
            </w:pPr>
            <w:r w:rsidRPr="000379D0">
              <w:t>sofern Unsicherheit besteht, ob der Kunde n</w:t>
            </w:r>
            <w:r w:rsidR="00743DFC">
              <w:t>och ein Aastra Mi</w:t>
            </w:r>
            <w:r w:rsidRPr="000379D0">
              <w:t>tel System verwendet</w:t>
            </w:r>
            <w:r>
              <w:rPr>
                <w:rFonts w:cs="Frutiger-BlackCn"/>
                <w:caps/>
                <w:color w:val="00A1E0"/>
                <w:kern w:val="0"/>
                <w:sz w:val="20"/>
                <w:lang w:eastAsia="en-US" w:bidi="en-US"/>
              </w:rPr>
              <w:t xml:space="preserve">. </w:t>
            </w:r>
          </w:p>
        </w:tc>
        <w:tc>
          <w:tcPr>
            <w:tcW w:w="5670" w:type="dxa"/>
            <w:gridSpan w:val="2"/>
          </w:tcPr>
          <w:p w:rsidR="00B1009C" w:rsidRPr="001D0D9C" w:rsidRDefault="00B1009C">
            <w:pPr>
              <w:rPr>
                <w:rFonts w:cs="Arial"/>
                <w:b/>
                <w:sz w:val="20"/>
              </w:rPr>
            </w:pPr>
            <w:proofErr w:type="spellStart"/>
            <w:r w:rsidRPr="001D0D9C">
              <w:rPr>
                <w:rFonts w:cs="Arial"/>
                <w:b/>
                <w:sz w:val="20"/>
              </w:rPr>
              <w:t>Entscheiderort</w:t>
            </w:r>
            <w:proofErr w:type="spellEnd"/>
            <w:r w:rsidRPr="001D0D9C">
              <w:rPr>
                <w:rFonts w:cs="Arial"/>
                <w:b/>
                <w:sz w:val="20"/>
              </w:rPr>
              <w:t>:</w:t>
            </w:r>
          </w:p>
          <w:p w:rsidR="00B1009C" w:rsidRPr="001D0D9C" w:rsidRDefault="00B1009C">
            <w:pPr>
              <w:rPr>
                <w:rFonts w:cs="Arial"/>
                <w:bCs/>
                <w:iCs/>
                <w:sz w:val="20"/>
              </w:rPr>
            </w:pPr>
            <w:r w:rsidRPr="001D0D9C">
              <w:rPr>
                <w:rFonts w:cs="Arial"/>
                <w:bCs/>
                <w:iCs/>
                <w:sz w:val="20"/>
              </w:rPr>
              <w:t>Werden Entscheidungen, die Telefonanlage betreffend, bei Ihnen vor Ort gefällt?</w:t>
            </w:r>
          </w:p>
          <w:p w:rsidR="00B1009C" w:rsidRPr="001D0D9C" w:rsidRDefault="00B1009C">
            <w:pPr>
              <w:rPr>
                <w:rFonts w:cs="Arial"/>
                <w:sz w:val="20"/>
              </w:rPr>
            </w:pPr>
          </w:p>
          <w:p w:rsidR="00B1009C" w:rsidRPr="001D0D9C" w:rsidRDefault="00B1009C">
            <w:pPr>
              <w:rPr>
                <w:rFonts w:cs="Arial"/>
                <w:b/>
                <w:sz w:val="20"/>
              </w:rPr>
            </w:pPr>
            <w:r w:rsidRPr="001D0D9C">
              <w:rPr>
                <w:rFonts w:cs="Arial"/>
                <w:b/>
                <w:sz w:val="20"/>
              </w:rPr>
              <w:t>Mitarbeit</w:t>
            </w:r>
            <w:r w:rsidR="001D0D9C" w:rsidRPr="001D0D9C">
              <w:rPr>
                <w:rFonts w:cs="Arial"/>
                <w:b/>
                <w:sz w:val="20"/>
              </w:rPr>
              <w:t>erzahl:</w:t>
            </w:r>
          </w:p>
          <w:p w:rsidR="00B1009C" w:rsidRPr="001D0D9C" w:rsidRDefault="00B1009C">
            <w:pPr>
              <w:rPr>
                <w:rFonts w:cs="Arial"/>
                <w:bCs/>
                <w:iCs/>
                <w:sz w:val="20"/>
              </w:rPr>
            </w:pPr>
            <w:r w:rsidRPr="001D0D9C">
              <w:rPr>
                <w:rFonts w:cs="Arial"/>
                <w:bCs/>
                <w:iCs/>
                <w:sz w:val="20"/>
              </w:rPr>
              <w:t>Wie viele Mitarbeiter sind in Ihrem Unternehmen/in Ihrem Hause im Büro beschäftigt?</w:t>
            </w:r>
          </w:p>
          <w:p w:rsidR="00B1009C" w:rsidRPr="001D0D9C" w:rsidRDefault="00B1009C">
            <w:pPr>
              <w:rPr>
                <w:rFonts w:cs="Arial"/>
                <w:sz w:val="20"/>
              </w:rPr>
            </w:pPr>
          </w:p>
          <w:p w:rsidR="00B1009C" w:rsidRPr="001D0D9C" w:rsidRDefault="00B1009C">
            <w:pPr>
              <w:rPr>
                <w:rFonts w:cs="Arial"/>
                <w:b/>
                <w:sz w:val="20"/>
              </w:rPr>
            </w:pPr>
            <w:r w:rsidRPr="001D0D9C">
              <w:rPr>
                <w:rFonts w:cs="Arial"/>
                <w:b/>
                <w:sz w:val="20"/>
              </w:rPr>
              <w:lastRenderedPageBreak/>
              <w:t>Lieferant TK-Anlage:</w:t>
            </w:r>
          </w:p>
          <w:p w:rsidR="00B1009C" w:rsidRPr="001D0D9C" w:rsidRDefault="00B1009C">
            <w:pPr>
              <w:rPr>
                <w:rFonts w:cs="Arial"/>
                <w:bCs/>
                <w:iCs/>
                <w:sz w:val="20"/>
              </w:rPr>
            </w:pPr>
            <w:r w:rsidRPr="001D0D9C">
              <w:rPr>
                <w:rFonts w:cs="Arial"/>
                <w:bCs/>
                <w:iCs/>
                <w:sz w:val="20"/>
              </w:rPr>
              <w:t>Für welchen Lieferanten haben Sie sich bei Ihrer derzeitigen Telefonanlage entschieden?</w:t>
            </w:r>
          </w:p>
          <w:p w:rsidR="00B1009C" w:rsidRPr="001D0D9C" w:rsidRDefault="00B1009C">
            <w:pPr>
              <w:rPr>
                <w:rFonts w:cs="Arial"/>
                <w:sz w:val="20"/>
              </w:rPr>
            </w:pPr>
          </w:p>
          <w:p w:rsidR="00B1009C" w:rsidRPr="001D0D9C" w:rsidRDefault="00B1009C">
            <w:pPr>
              <w:rPr>
                <w:rFonts w:cs="Arial"/>
                <w:b/>
                <w:sz w:val="20"/>
              </w:rPr>
            </w:pPr>
            <w:r w:rsidRPr="001D0D9C">
              <w:rPr>
                <w:rFonts w:cs="Arial"/>
                <w:b/>
                <w:sz w:val="20"/>
              </w:rPr>
              <w:t>Anlagenalter:</w:t>
            </w:r>
          </w:p>
          <w:p w:rsidR="00B1009C" w:rsidRPr="001D0D9C" w:rsidRDefault="00B1009C">
            <w:pPr>
              <w:rPr>
                <w:rFonts w:cs="Arial"/>
                <w:bCs/>
                <w:iCs/>
                <w:sz w:val="20"/>
              </w:rPr>
            </w:pPr>
            <w:r w:rsidRPr="001D0D9C">
              <w:rPr>
                <w:rFonts w:cs="Arial"/>
                <w:bCs/>
                <w:iCs/>
                <w:sz w:val="20"/>
              </w:rPr>
              <w:t xml:space="preserve">Wie alt ist (ungefähr) Ihre jetzige Telefonanlage? </w:t>
            </w:r>
          </w:p>
          <w:p w:rsidR="00B1009C" w:rsidRPr="001D0D9C" w:rsidRDefault="00B1009C">
            <w:pPr>
              <w:rPr>
                <w:rFonts w:cs="Arial"/>
                <w:bCs/>
                <w:iCs/>
                <w:sz w:val="20"/>
              </w:rPr>
            </w:pPr>
            <w:r w:rsidRPr="001D0D9C">
              <w:rPr>
                <w:rFonts w:cs="Arial"/>
                <w:bCs/>
                <w:iCs/>
                <w:sz w:val="20"/>
              </w:rPr>
              <w:t>Können Sie mir dazu etwas sagen?</w:t>
            </w:r>
          </w:p>
          <w:p w:rsidR="00B1009C" w:rsidRPr="001D0D9C" w:rsidRDefault="00B1009C">
            <w:pPr>
              <w:rPr>
                <w:rFonts w:cs="Arial"/>
                <w:iCs/>
                <w:sz w:val="20"/>
              </w:rPr>
            </w:pPr>
          </w:p>
          <w:p w:rsidR="00B1009C" w:rsidRPr="001D0D9C" w:rsidRDefault="00B1009C">
            <w:pPr>
              <w:rPr>
                <w:rFonts w:cs="Arial"/>
                <w:b/>
                <w:sz w:val="20"/>
              </w:rPr>
            </w:pPr>
            <w:r w:rsidRPr="001D0D9C">
              <w:rPr>
                <w:rFonts w:cs="Arial"/>
                <w:b/>
                <w:sz w:val="20"/>
              </w:rPr>
              <w:t>Anzahl Nebenstellen:</w:t>
            </w:r>
          </w:p>
          <w:p w:rsidR="00B1009C" w:rsidRPr="001D0D9C" w:rsidRDefault="00B1009C">
            <w:pPr>
              <w:rPr>
                <w:rFonts w:cs="Arial"/>
                <w:bCs/>
                <w:iCs/>
                <w:sz w:val="20"/>
              </w:rPr>
            </w:pPr>
            <w:r w:rsidRPr="001D0D9C">
              <w:rPr>
                <w:rFonts w:cs="Arial"/>
                <w:bCs/>
                <w:iCs/>
                <w:sz w:val="20"/>
              </w:rPr>
              <w:t>Können Sie mir sagen, wie viele Nebenstellen an Ihrer Telefonanlage angeschlossen sind?</w:t>
            </w:r>
          </w:p>
          <w:p w:rsidR="005D7883" w:rsidRDefault="005D7883">
            <w:pPr>
              <w:rPr>
                <w:rFonts w:cs="Arial"/>
                <w:b/>
                <w:sz w:val="20"/>
              </w:rPr>
            </w:pPr>
          </w:p>
          <w:p w:rsidR="00DC0914" w:rsidRPr="001D0D9C" w:rsidRDefault="00B1009C">
            <w:pPr>
              <w:rPr>
                <w:rFonts w:cs="Arial"/>
                <w:bCs/>
                <w:iCs/>
                <w:sz w:val="20"/>
              </w:rPr>
            </w:pPr>
            <w:r w:rsidRPr="001D0D9C">
              <w:rPr>
                <w:rFonts w:cs="Arial"/>
                <w:b/>
                <w:sz w:val="20"/>
              </w:rPr>
              <w:t>Adressdaten:</w:t>
            </w:r>
            <w:r w:rsidRPr="001D0D9C">
              <w:rPr>
                <w:rFonts w:cs="Arial"/>
                <w:sz w:val="20"/>
              </w:rPr>
              <w:br/>
            </w:r>
            <w:r w:rsidRPr="001D0D9C">
              <w:rPr>
                <w:rFonts w:cs="Arial"/>
                <w:bCs/>
                <w:iCs/>
                <w:sz w:val="20"/>
              </w:rPr>
              <w:t>Ihre aktuelle Anschrift in meinen Unterlagen ist die ….-</w:t>
            </w:r>
            <w:proofErr w:type="spellStart"/>
            <w:r w:rsidRPr="001D0D9C">
              <w:rPr>
                <w:rFonts w:cs="Arial"/>
                <w:bCs/>
                <w:iCs/>
                <w:sz w:val="20"/>
              </w:rPr>
              <w:t>strasse</w:t>
            </w:r>
            <w:proofErr w:type="spellEnd"/>
            <w:r w:rsidRPr="001D0D9C">
              <w:rPr>
                <w:rFonts w:cs="Arial"/>
                <w:bCs/>
                <w:iCs/>
                <w:sz w:val="20"/>
              </w:rPr>
              <w:t xml:space="preserve">. Ist das noch richtig? </w:t>
            </w:r>
          </w:p>
          <w:p w:rsidR="00B1009C" w:rsidRPr="001D0D9C" w:rsidRDefault="00B1009C">
            <w:pPr>
              <w:rPr>
                <w:rFonts w:cs="Arial"/>
                <w:bCs/>
                <w:iCs/>
                <w:sz w:val="20"/>
              </w:rPr>
            </w:pP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lastRenderedPageBreak/>
              <w:t>Hier ist es wichtig, dem Gesprächspartner mit offenen Fragen zu begegnen, um ihn zum Gespräch zu aktivieren.</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lastRenderedPageBreak/>
              <w:t>Nutze</w:t>
            </w:r>
            <w:r w:rsidR="001D0D9C" w:rsidRPr="001D0D9C">
              <w:rPr>
                <w:rFonts w:cs="Arial"/>
                <w:i/>
                <w:sz w:val="20"/>
              </w:rPr>
              <w:t>n Sie</w:t>
            </w:r>
            <w:r w:rsidRPr="001D0D9C">
              <w:rPr>
                <w:rFonts w:cs="Arial"/>
                <w:i/>
                <w:sz w:val="20"/>
              </w:rPr>
              <w:t xml:space="preserve"> hier die Möglichkeit, bereits bekannte Informationen ins Gespräch aufzunehmen!</w:t>
            </w:r>
          </w:p>
          <w:p w:rsidR="00B1009C" w:rsidRPr="001D0D9C" w:rsidRDefault="00B1009C">
            <w:pPr>
              <w:rPr>
                <w:rFonts w:cs="Arial"/>
                <w:sz w:val="20"/>
              </w:rPr>
            </w:pPr>
          </w:p>
          <w:p w:rsidR="00B1009C" w:rsidRPr="001D0D9C" w:rsidRDefault="00B1009C">
            <w:pPr>
              <w:rPr>
                <w:rFonts w:cs="Arial"/>
                <w:sz w:val="20"/>
              </w:rPr>
            </w:pPr>
          </w:p>
        </w:tc>
      </w:tr>
      <w:tr w:rsidR="00B1009C" w:rsidTr="00D1355F">
        <w:tc>
          <w:tcPr>
            <w:tcW w:w="1913" w:type="dxa"/>
          </w:tcPr>
          <w:p w:rsidR="00B1009C" w:rsidRPr="001D0D9C" w:rsidRDefault="00B1009C" w:rsidP="001D0D9C">
            <w:pPr>
              <w:rPr>
                <w:rFonts w:cs="Frutiger-BlackCn"/>
                <w:caps/>
                <w:color w:val="00A1E0"/>
                <w:kern w:val="0"/>
                <w:sz w:val="20"/>
                <w:lang w:eastAsia="en-US" w:bidi="en-US"/>
              </w:rPr>
            </w:pPr>
            <w:r w:rsidRPr="001D0D9C">
              <w:rPr>
                <w:rFonts w:cs="Frutiger-BlackCn"/>
                <w:caps/>
                <w:color w:val="00A1E0"/>
                <w:kern w:val="0"/>
                <w:sz w:val="20"/>
                <w:lang w:eastAsia="en-US" w:bidi="en-US"/>
              </w:rPr>
              <w:lastRenderedPageBreak/>
              <w:t>Ggf. Überwindung der Vorzimmerbarriere</w:t>
            </w:r>
          </w:p>
          <w:p w:rsidR="00B1009C" w:rsidRPr="001D0D9C" w:rsidRDefault="00B1009C" w:rsidP="001D0D9C">
            <w:pPr>
              <w:rPr>
                <w:rFonts w:cs="Frutiger-BlackCn"/>
                <w:caps/>
                <w:color w:val="00A1E0"/>
                <w:kern w:val="0"/>
                <w:sz w:val="20"/>
                <w:lang w:eastAsia="en-US" w:bidi="en-US"/>
              </w:rPr>
            </w:pPr>
          </w:p>
          <w:p w:rsidR="00B1009C" w:rsidRPr="001D0D9C" w:rsidRDefault="00B1009C" w:rsidP="001D0D9C">
            <w:pPr>
              <w:rPr>
                <w:rFonts w:cs="Frutiger-BlackCn"/>
                <w:caps/>
                <w:color w:val="00A1E0"/>
                <w:kern w:val="0"/>
                <w:sz w:val="20"/>
                <w:lang w:eastAsia="en-US" w:bidi="en-US"/>
              </w:rPr>
            </w:pPr>
          </w:p>
        </w:tc>
        <w:tc>
          <w:tcPr>
            <w:tcW w:w="5670" w:type="dxa"/>
            <w:gridSpan w:val="2"/>
          </w:tcPr>
          <w:p w:rsidR="00B1009C" w:rsidRPr="001D0D9C" w:rsidRDefault="00B1009C">
            <w:pPr>
              <w:pStyle w:val="Textkrper"/>
              <w:spacing w:line="240" w:lineRule="auto"/>
              <w:rPr>
                <w:rFonts w:ascii="Arial" w:hAnsi="Arial" w:cs="Arial"/>
                <w:bCs/>
                <w:iCs/>
                <w:sz w:val="20"/>
              </w:rPr>
            </w:pPr>
            <w:r w:rsidRPr="001D0D9C">
              <w:rPr>
                <w:rFonts w:ascii="Arial" w:hAnsi="Arial" w:cs="Arial"/>
                <w:bCs/>
                <w:iCs/>
                <w:sz w:val="20"/>
              </w:rPr>
              <w:t>Ich möchte Herrn/Frau … gerne persönlich sprechen!</w:t>
            </w:r>
          </w:p>
          <w:p w:rsidR="00B1009C" w:rsidRPr="001D0D9C" w:rsidRDefault="00B1009C">
            <w:pPr>
              <w:pStyle w:val="Textkrper"/>
              <w:spacing w:line="240" w:lineRule="auto"/>
              <w:rPr>
                <w:rFonts w:ascii="Arial" w:hAnsi="Arial" w:cs="Arial"/>
                <w:bCs/>
                <w:iCs/>
                <w:sz w:val="20"/>
              </w:rPr>
            </w:pPr>
          </w:p>
          <w:p w:rsidR="00B1009C" w:rsidRPr="001D0D9C" w:rsidRDefault="00B1009C">
            <w:pPr>
              <w:pStyle w:val="Textkrper"/>
              <w:spacing w:line="240" w:lineRule="auto"/>
              <w:rPr>
                <w:rFonts w:ascii="Arial" w:hAnsi="Arial" w:cs="Arial"/>
                <w:bCs/>
                <w:iCs/>
                <w:sz w:val="20"/>
              </w:rPr>
            </w:pPr>
            <w:r w:rsidRPr="001D0D9C">
              <w:rPr>
                <w:rFonts w:ascii="Arial" w:hAnsi="Arial" w:cs="Arial"/>
                <w:bCs/>
                <w:iCs/>
                <w:sz w:val="20"/>
              </w:rPr>
              <w:t>Ich bin mir sicher, dass Herrn/Frau … unser Angebot interessieren wird, da es gezielt auf Ihr Unternehmen zugeschnitten ist!</w:t>
            </w:r>
          </w:p>
          <w:p w:rsidR="00B1009C" w:rsidRPr="001D0D9C" w:rsidRDefault="00B1009C">
            <w:pPr>
              <w:pStyle w:val="Textkrper"/>
              <w:spacing w:line="240" w:lineRule="auto"/>
              <w:rPr>
                <w:rFonts w:ascii="Arial" w:hAnsi="Arial" w:cs="Arial"/>
                <w:bCs/>
                <w:iCs/>
                <w:sz w:val="20"/>
              </w:rPr>
            </w:pPr>
          </w:p>
          <w:p w:rsidR="00B1009C" w:rsidRPr="001D0D9C" w:rsidRDefault="00B1009C">
            <w:pPr>
              <w:pStyle w:val="Textkrper"/>
              <w:spacing w:line="240" w:lineRule="auto"/>
              <w:rPr>
                <w:rFonts w:ascii="Arial" w:hAnsi="Arial" w:cs="Arial"/>
                <w:bCs/>
                <w:iCs/>
                <w:sz w:val="20"/>
              </w:rPr>
            </w:pPr>
            <w:r w:rsidRPr="001D0D9C">
              <w:rPr>
                <w:rFonts w:ascii="Arial" w:hAnsi="Arial" w:cs="Arial"/>
                <w:bCs/>
                <w:iCs/>
                <w:sz w:val="20"/>
              </w:rPr>
              <w:t xml:space="preserve">Ich möchte die Fragen von Herrn/ Frau ... zu unseren Kommunikationslösungen beantworten. </w:t>
            </w:r>
          </w:p>
          <w:p w:rsidR="00B1009C" w:rsidRPr="001D0D9C" w:rsidRDefault="00B1009C">
            <w:pPr>
              <w:pStyle w:val="Textkrper"/>
              <w:spacing w:line="240" w:lineRule="auto"/>
              <w:rPr>
                <w:rFonts w:ascii="Arial" w:hAnsi="Arial" w:cs="Arial"/>
                <w:bCs/>
                <w:iCs/>
                <w:sz w:val="20"/>
              </w:rPr>
            </w:pPr>
          </w:p>
          <w:p w:rsidR="00B1009C" w:rsidRPr="001D0D9C" w:rsidRDefault="00B1009C">
            <w:pPr>
              <w:pStyle w:val="Textkrper"/>
              <w:spacing w:line="240" w:lineRule="auto"/>
              <w:rPr>
                <w:rFonts w:ascii="Arial" w:hAnsi="Arial" w:cs="Arial"/>
                <w:bCs/>
                <w:iCs/>
                <w:sz w:val="20"/>
              </w:rPr>
            </w:pPr>
            <w:r w:rsidRPr="001D0D9C">
              <w:rPr>
                <w:rFonts w:ascii="Arial" w:hAnsi="Arial" w:cs="Arial"/>
                <w:bCs/>
                <w:iCs/>
                <w:sz w:val="20"/>
              </w:rPr>
              <w:t>Sie können mir doch bestimmt …</w:t>
            </w:r>
          </w:p>
          <w:p w:rsidR="00B1009C" w:rsidRPr="001D0D9C" w:rsidRDefault="00B1009C">
            <w:pPr>
              <w:pStyle w:val="Textkrper"/>
              <w:spacing w:line="240" w:lineRule="auto"/>
              <w:rPr>
                <w:rFonts w:ascii="Arial" w:hAnsi="Arial" w:cs="Arial"/>
                <w:bCs/>
                <w:iCs/>
                <w:sz w:val="20"/>
              </w:rPr>
            </w:pPr>
          </w:p>
          <w:p w:rsidR="00B1009C" w:rsidRPr="001D0D9C" w:rsidRDefault="00B1009C">
            <w:pPr>
              <w:tabs>
                <w:tab w:val="left" w:pos="297"/>
              </w:tabs>
              <w:rPr>
                <w:rFonts w:cs="Arial"/>
                <w:bCs/>
                <w:iCs/>
                <w:color w:val="000000"/>
                <w:sz w:val="20"/>
              </w:rPr>
            </w:pPr>
            <w:r w:rsidRPr="001D0D9C">
              <w:rPr>
                <w:rFonts w:cs="Arial"/>
                <w:bCs/>
                <w:iCs/>
                <w:color w:val="000000"/>
                <w:sz w:val="20"/>
              </w:rPr>
              <w:t>Sie haben die notwendigen Kompetenzen, um mir zu sagen an wen ich mich wenden kann, wenn …</w:t>
            </w: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t>Hartnäckig bleiben!</w:t>
            </w:r>
          </w:p>
          <w:p w:rsidR="00B1009C" w:rsidRPr="001D0D9C" w:rsidRDefault="00B1009C">
            <w:pPr>
              <w:rPr>
                <w:rFonts w:cs="Arial"/>
                <w:i/>
                <w:sz w:val="20"/>
              </w:rPr>
            </w:pPr>
          </w:p>
          <w:p w:rsidR="00B1009C" w:rsidRPr="001D0D9C" w:rsidRDefault="00C27054">
            <w:pPr>
              <w:rPr>
                <w:rFonts w:cs="Arial"/>
                <w:i/>
                <w:sz w:val="20"/>
              </w:rPr>
            </w:pPr>
            <w:r w:rsidRPr="001D0D9C">
              <w:rPr>
                <w:rFonts w:cs="Arial"/>
                <w:i/>
                <w:sz w:val="20"/>
              </w:rPr>
              <w:t>Tipp</w:t>
            </w:r>
            <w:r w:rsidR="00B1009C" w:rsidRPr="001D0D9C">
              <w:rPr>
                <w:rFonts w:cs="Arial"/>
                <w:i/>
                <w:sz w:val="20"/>
              </w:rPr>
              <w:t>: Sei</w:t>
            </w:r>
            <w:r w:rsidR="001D0D9C" w:rsidRPr="001D0D9C">
              <w:rPr>
                <w:rFonts w:cs="Arial"/>
                <w:i/>
                <w:sz w:val="20"/>
              </w:rPr>
              <w:t>en Sie</w:t>
            </w:r>
            <w:r w:rsidR="00B1009C" w:rsidRPr="001D0D9C">
              <w:rPr>
                <w:rFonts w:cs="Arial"/>
                <w:i/>
                <w:sz w:val="20"/>
              </w:rPr>
              <w:t xml:space="preserve"> authentisch, natürlich, sympathisch, respektvoll, klar und knapp!</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Wertschätzende Haltung!</w:t>
            </w:r>
          </w:p>
          <w:p w:rsidR="00B1009C" w:rsidRPr="001D0D9C" w:rsidRDefault="00B1009C">
            <w:pPr>
              <w:rPr>
                <w:rFonts w:cs="Arial"/>
                <w:i/>
                <w:sz w:val="20"/>
              </w:rPr>
            </w:pPr>
          </w:p>
          <w:p w:rsidR="00B1009C" w:rsidRPr="001D0D9C" w:rsidRDefault="001D0D9C">
            <w:pPr>
              <w:rPr>
                <w:rFonts w:cs="Arial"/>
                <w:i/>
                <w:sz w:val="20"/>
              </w:rPr>
            </w:pPr>
            <w:r w:rsidRPr="001D0D9C">
              <w:rPr>
                <w:rFonts w:cs="Arial"/>
                <w:i/>
                <w:sz w:val="20"/>
              </w:rPr>
              <w:t xml:space="preserve">Mach Sie sich die Barriere zum </w:t>
            </w:r>
            <w:r w:rsidR="00B1009C" w:rsidRPr="001D0D9C">
              <w:rPr>
                <w:rFonts w:cs="Arial"/>
                <w:i/>
                <w:sz w:val="20"/>
              </w:rPr>
              <w:t>Verbündeten!</w:t>
            </w:r>
          </w:p>
        </w:tc>
      </w:tr>
      <w:tr w:rsidR="00B1009C" w:rsidTr="00D1355F">
        <w:tc>
          <w:tcPr>
            <w:tcW w:w="1913"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Ggf. Einwandbehandlung</w:t>
            </w:r>
          </w:p>
          <w:p w:rsidR="001D0D9C" w:rsidRPr="001D0D9C" w:rsidRDefault="001D0D9C">
            <w:pPr>
              <w:rPr>
                <w:rFonts w:cs="Frutiger-BlackCn"/>
                <w:caps/>
                <w:color w:val="00A1E0"/>
                <w:kern w:val="0"/>
                <w:sz w:val="20"/>
                <w:lang w:eastAsia="en-US" w:bidi="en-US"/>
              </w:rPr>
            </w:pPr>
          </w:p>
          <w:p w:rsidR="001D0D9C" w:rsidRPr="001D0D9C" w:rsidRDefault="001D0D9C">
            <w:pPr>
              <w:rPr>
                <w:rFonts w:cs="Frutiger-BlackCn"/>
                <w:caps/>
                <w:color w:val="00A1E0"/>
                <w:kern w:val="0"/>
                <w:sz w:val="20"/>
                <w:lang w:eastAsia="en-US" w:bidi="en-US"/>
              </w:rPr>
            </w:pPr>
            <w:r w:rsidRPr="001D0D9C">
              <w:rPr>
                <w:rFonts w:cs="Frutiger-BlackCn"/>
                <w:caps/>
                <w:color w:val="00A1E0"/>
                <w:kern w:val="0"/>
                <w:sz w:val="20"/>
                <w:lang w:eastAsia="en-US" w:bidi="en-US"/>
              </w:rPr>
              <w:t>(s.a. Anhang „Tipps zur Überwindung der Vorzimmerbarriere)</w:t>
            </w:r>
          </w:p>
        </w:tc>
        <w:tc>
          <w:tcPr>
            <w:tcW w:w="5670" w:type="dxa"/>
            <w:gridSpan w:val="2"/>
          </w:tcPr>
          <w:p w:rsidR="00B1009C" w:rsidRPr="001D0D9C" w:rsidRDefault="00B1009C" w:rsidP="001D0D9C">
            <w:pPr>
              <w:rPr>
                <w:rFonts w:cs="Arial"/>
                <w:b/>
                <w:bCs/>
                <w:sz w:val="20"/>
                <w:u w:val="single"/>
              </w:rPr>
            </w:pPr>
            <w:r w:rsidRPr="001D0D9C">
              <w:rPr>
                <w:rFonts w:cs="Arial"/>
                <w:b/>
                <w:bCs/>
                <w:sz w:val="20"/>
                <w:u w:val="single"/>
              </w:rPr>
              <w:t>Vorgehen:</w:t>
            </w:r>
          </w:p>
          <w:p w:rsidR="00B1009C" w:rsidRPr="001D0D9C" w:rsidRDefault="00B1009C" w:rsidP="001D0D9C">
            <w:pPr>
              <w:rPr>
                <w:rFonts w:cs="Arial"/>
                <w:sz w:val="20"/>
              </w:rPr>
            </w:pPr>
          </w:p>
          <w:p w:rsidR="00B1009C" w:rsidRPr="001D0D9C" w:rsidRDefault="00B1009C" w:rsidP="001D0D9C">
            <w:pPr>
              <w:ind w:left="360"/>
              <w:rPr>
                <w:rFonts w:cs="Arial"/>
                <w:sz w:val="20"/>
              </w:rPr>
            </w:pPr>
            <w:r w:rsidRPr="001D0D9C">
              <w:rPr>
                <w:rFonts w:cs="Arial"/>
                <w:bCs/>
                <w:sz w:val="20"/>
              </w:rPr>
              <w:t xml:space="preserve">Verständnis signalisieren/Lob der Aussage </w:t>
            </w:r>
            <w:r w:rsidRPr="001D0D9C">
              <w:rPr>
                <w:rFonts w:cs="Arial"/>
                <w:sz w:val="20"/>
              </w:rPr>
              <w:t>&gt; Aussage des Gesprächspartners mit eigenen Worten spiegeln/wiederholen</w:t>
            </w:r>
          </w:p>
          <w:p w:rsidR="00B1009C" w:rsidRPr="001D0D9C" w:rsidRDefault="00B1009C" w:rsidP="001D0D9C">
            <w:pPr>
              <w:rPr>
                <w:rFonts w:cs="Arial"/>
                <w:sz w:val="20"/>
              </w:rPr>
            </w:pPr>
          </w:p>
          <w:p w:rsidR="00B1009C" w:rsidRPr="001D0D9C" w:rsidRDefault="00B1009C" w:rsidP="001D0D9C">
            <w:pPr>
              <w:ind w:left="360"/>
              <w:rPr>
                <w:rFonts w:cs="Arial"/>
                <w:sz w:val="20"/>
              </w:rPr>
            </w:pPr>
            <w:r w:rsidRPr="001D0D9C">
              <w:rPr>
                <w:rFonts w:cs="Arial"/>
                <w:bCs/>
                <w:sz w:val="20"/>
              </w:rPr>
              <w:t xml:space="preserve">Informationen einholen </w:t>
            </w:r>
            <w:r w:rsidRPr="001D0D9C">
              <w:rPr>
                <w:rFonts w:cs="Arial"/>
                <w:sz w:val="20"/>
              </w:rPr>
              <w:t xml:space="preserve">&gt; offene Frage stellen </w:t>
            </w:r>
          </w:p>
          <w:p w:rsidR="00B1009C" w:rsidRPr="001D0D9C" w:rsidRDefault="00B1009C" w:rsidP="001D0D9C">
            <w:pPr>
              <w:rPr>
                <w:rFonts w:cs="Arial"/>
                <w:sz w:val="20"/>
              </w:rPr>
            </w:pPr>
          </w:p>
          <w:p w:rsidR="00B1009C" w:rsidRPr="001D0D9C" w:rsidRDefault="00B1009C" w:rsidP="001D0D9C">
            <w:pPr>
              <w:ind w:left="360"/>
              <w:rPr>
                <w:rFonts w:cs="Arial"/>
                <w:bCs/>
                <w:sz w:val="20"/>
              </w:rPr>
            </w:pPr>
            <w:r w:rsidRPr="001D0D9C">
              <w:rPr>
                <w:rFonts w:cs="Arial"/>
                <w:bCs/>
                <w:sz w:val="20"/>
              </w:rPr>
              <w:t>Nutzenorientiert argumentieren und Infos geben</w:t>
            </w:r>
          </w:p>
          <w:p w:rsidR="00B1009C" w:rsidRPr="001D0D9C" w:rsidRDefault="00B1009C" w:rsidP="001D0D9C">
            <w:pPr>
              <w:rPr>
                <w:rFonts w:cs="Arial"/>
                <w:sz w:val="20"/>
              </w:rPr>
            </w:pPr>
          </w:p>
          <w:p w:rsidR="00B1009C" w:rsidRPr="001D0D9C" w:rsidRDefault="00B1009C" w:rsidP="001D0D9C">
            <w:pPr>
              <w:ind w:left="360"/>
              <w:rPr>
                <w:rFonts w:cs="Arial"/>
                <w:bCs/>
                <w:sz w:val="20"/>
              </w:rPr>
            </w:pPr>
            <w:r w:rsidRPr="001D0D9C">
              <w:rPr>
                <w:rFonts w:cs="Arial"/>
                <w:bCs/>
                <w:sz w:val="20"/>
              </w:rPr>
              <w:t>Vereinbarung treffen und gemeinsame Lösung finden</w:t>
            </w: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t xml:space="preserve">Wichtig ist es hier, im Gespräch zu bleiben und souverän zu argumentieren. </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 xml:space="preserve">Ein Einwand ist immer ein Hinweis darauf, dass sich der Gesprächspartner mit </w:t>
            </w:r>
            <w:r w:rsidR="00D1355F">
              <w:rPr>
                <w:rFonts w:cs="Arial"/>
                <w:i/>
                <w:sz w:val="20"/>
              </w:rPr>
              <w:t>Ihrem</w:t>
            </w:r>
            <w:r w:rsidRPr="001D0D9C">
              <w:rPr>
                <w:rFonts w:cs="Arial"/>
                <w:i/>
                <w:sz w:val="20"/>
              </w:rPr>
              <w:t xml:space="preserve"> Anliegen auseinandersetzt!</w:t>
            </w:r>
          </w:p>
          <w:p w:rsidR="00B1009C" w:rsidRPr="001D0D9C" w:rsidRDefault="00B1009C">
            <w:pPr>
              <w:rPr>
                <w:rFonts w:cs="Arial"/>
                <w:i/>
                <w:sz w:val="20"/>
              </w:rPr>
            </w:pPr>
          </w:p>
        </w:tc>
      </w:tr>
      <w:tr w:rsidR="00B1009C" w:rsidTr="00D1355F">
        <w:tc>
          <w:tcPr>
            <w:tcW w:w="1913"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Weiterleitung erfragen</w:t>
            </w:r>
          </w:p>
        </w:tc>
        <w:tc>
          <w:tcPr>
            <w:tcW w:w="5670" w:type="dxa"/>
            <w:gridSpan w:val="2"/>
          </w:tcPr>
          <w:p w:rsidR="00B1009C" w:rsidRPr="001D0D9C" w:rsidRDefault="00B1009C">
            <w:pPr>
              <w:rPr>
                <w:rFonts w:cs="Arial"/>
                <w:bCs/>
                <w:iCs/>
                <w:sz w:val="20"/>
              </w:rPr>
            </w:pPr>
            <w:r w:rsidRPr="001D0D9C">
              <w:rPr>
                <w:rFonts w:cs="Arial"/>
                <w:bCs/>
                <w:iCs/>
                <w:sz w:val="20"/>
              </w:rPr>
              <w:t>Sind Sie so nett und stellen mich an Herrn/Frau ... durch?</w:t>
            </w:r>
          </w:p>
          <w:p w:rsidR="00B1009C" w:rsidRPr="001D0D9C" w:rsidRDefault="00B1009C">
            <w:pPr>
              <w:rPr>
                <w:rFonts w:cs="Arial"/>
                <w:bCs/>
                <w:iCs/>
                <w:sz w:val="20"/>
              </w:rPr>
            </w:pPr>
          </w:p>
          <w:p w:rsidR="00B1009C" w:rsidRPr="001D0D9C" w:rsidRDefault="00B1009C">
            <w:pPr>
              <w:rPr>
                <w:rFonts w:cs="Arial"/>
                <w:sz w:val="20"/>
              </w:rPr>
            </w:pPr>
            <w:r w:rsidRPr="001D0D9C">
              <w:rPr>
                <w:rFonts w:cs="Arial"/>
                <w:bCs/>
                <w:iCs/>
                <w:sz w:val="20"/>
              </w:rPr>
              <w:t>Können Sie mich bitte mit Herrn/ Frau … verbinden?</w:t>
            </w:r>
          </w:p>
          <w:p w:rsidR="00B1009C" w:rsidRPr="001D0D9C" w:rsidRDefault="00B1009C">
            <w:pPr>
              <w:rPr>
                <w:rFonts w:cs="Arial"/>
                <w:iCs/>
                <w:sz w:val="20"/>
              </w:rPr>
            </w:pPr>
          </w:p>
        </w:tc>
        <w:tc>
          <w:tcPr>
            <w:tcW w:w="2268" w:type="dxa"/>
          </w:tcPr>
          <w:p w:rsidR="00B1009C" w:rsidRPr="001D0D9C" w:rsidRDefault="00B1009C">
            <w:pPr>
              <w:rPr>
                <w:rFonts w:cs="Arial"/>
                <w:i/>
                <w:sz w:val="20"/>
              </w:rPr>
            </w:pPr>
          </w:p>
        </w:tc>
      </w:tr>
      <w:tr w:rsidR="00B1009C" w:rsidTr="00D1355F">
        <w:tc>
          <w:tcPr>
            <w:tcW w:w="1913"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Verabschiedung</w:t>
            </w:r>
          </w:p>
        </w:tc>
        <w:tc>
          <w:tcPr>
            <w:tcW w:w="5670" w:type="dxa"/>
            <w:gridSpan w:val="2"/>
          </w:tcPr>
          <w:p w:rsidR="00B1009C" w:rsidRPr="001D0D9C" w:rsidRDefault="00B1009C">
            <w:pPr>
              <w:rPr>
                <w:rFonts w:cs="Arial"/>
                <w:bCs/>
                <w:iCs/>
                <w:sz w:val="20"/>
              </w:rPr>
            </w:pPr>
            <w:r w:rsidRPr="001D0D9C">
              <w:rPr>
                <w:rFonts w:cs="Arial"/>
                <w:bCs/>
                <w:iCs/>
                <w:sz w:val="20"/>
              </w:rPr>
              <w:t>Herzlichen Dank für Ihre Auskunft. Einen schönen Tag noch für Sie!</w:t>
            </w:r>
          </w:p>
          <w:p w:rsidR="00B1009C" w:rsidRPr="001D0D9C" w:rsidRDefault="00B1009C">
            <w:pPr>
              <w:rPr>
                <w:rFonts w:cs="Arial"/>
                <w:bCs/>
                <w:iCs/>
                <w:sz w:val="20"/>
              </w:rPr>
            </w:pPr>
          </w:p>
        </w:tc>
        <w:tc>
          <w:tcPr>
            <w:tcW w:w="2268" w:type="dxa"/>
          </w:tcPr>
          <w:p w:rsidR="00B1009C" w:rsidRPr="001D0D9C" w:rsidRDefault="00B1009C">
            <w:pPr>
              <w:rPr>
                <w:rFonts w:cs="Arial"/>
                <w:i/>
                <w:sz w:val="20"/>
              </w:rPr>
            </w:pPr>
            <w:r w:rsidRPr="001D0D9C">
              <w:rPr>
                <w:rFonts w:cs="Arial"/>
                <w:i/>
                <w:sz w:val="20"/>
              </w:rPr>
              <w:t>Der letzte Eindruck bleibt!</w:t>
            </w:r>
          </w:p>
        </w:tc>
      </w:tr>
    </w:tbl>
    <w:p w:rsidR="00B1009C" w:rsidRDefault="00B1009C">
      <w:r>
        <w:br w:type="page"/>
      </w:r>
    </w:p>
    <w:p w:rsidR="00863830" w:rsidRDefault="00863830" w:rsidP="001D0D9C">
      <w:pPr>
        <w:pStyle w:val="berschrift11"/>
      </w:pPr>
    </w:p>
    <w:p w:rsidR="00B1009C" w:rsidRPr="00863830" w:rsidRDefault="00B1009C" w:rsidP="00863830">
      <w:pPr>
        <w:pStyle w:val="berschrift11"/>
      </w:pPr>
      <w:r w:rsidRPr="001D0D9C">
        <w:t>Gesprächsleitfaden Entscheidergespräch</w:t>
      </w:r>
    </w:p>
    <w:tbl>
      <w:tblPr>
        <w:tblW w:w="10418"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5528"/>
        <w:gridCol w:w="2268"/>
      </w:tblGrid>
      <w:tr w:rsidR="00B1009C" w:rsidRPr="001D0D9C" w:rsidTr="00D1355F">
        <w:tc>
          <w:tcPr>
            <w:tcW w:w="2622" w:type="dxa"/>
            <w:shd w:val="clear" w:color="auto" w:fill="DBE5F1" w:themeFill="accent1" w:themeFillTint="33"/>
          </w:tcPr>
          <w:p w:rsidR="00B1009C" w:rsidRPr="001D0D9C" w:rsidRDefault="00B1009C" w:rsidP="001D0D9C">
            <w:pPr>
              <w:rPr>
                <w:rFonts w:cs="Frutiger-BlackCn"/>
                <w:caps/>
                <w:color w:val="00A1E0"/>
                <w:kern w:val="0"/>
                <w:szCs w:val="22"/>
                <w:lang w:eastAsia="en-US" w:bidi="en-US"/>
              </w:rPr>
            </w:pPr>
            <w:r w:rsidRPr="001D0D9C">
              <w:rPr>
                <w:rFonts w:cs="Frutiger-BlackCn"/>
                <w:caps/>
                <w:color w:val="00A1E0"/>
                <w:kern w:val="0"/>
                <w:szCs w:val="22"/>
                <w:lang w:eastAsia="en-US" w:bidi="en-US"/>
              </w:rPr>
              <w:t>Gesprächsphase</w:t>
            </w:r>
          </w:p>
        </w:tc>
        <w:tc>
          <w:tcPr>
            <w:tcW w:w="5528" w:type="dxa"/>
            <w:shd w:val="clear" w:color="auto" w:fill="DBE5F1" w:themeFill="accent1" w:themeFillTint="33"/>
          </w:tcPr>
          <w:p w:rsidR="00B1009C" w:rsidRPr="001D0D9C" w:rsidRDefault="00B1009C" w:rsidP="001D0D9C">
            <w:pPr>
              <w:rPr>
                <w:rFonts w:cs="Frutiger-BlackCn"/>
                <w:caps/>
                <w:color w:val="00A1E0"/>
                <w:kern w:val="0"/>
                <w:szCs w:val="22"/>
                <w:lang w:eastAsia="en-US" w:bidi="en-US"/>
              </w:rPr>
            </w:pPr>
            <w:r w:rsidRPr="001D0D9C">
              <w:rPr>
                <w:rFonts w:cs="Frutiger-BlackCn"/>
                <w:caps/>
                <w:color w:val="00A1E0"/>
                <w:kern w:val="0"/>
                <w:szCs w:val="22"/>
                <w:lang w:eastAsia="en-US" w:bidi="en-US"/>
              </w:rPr>
              <w:t>Formulierung/Vorgehen</w:t>
            </w:r>
          </w:p>
          <w:p w:rsidR="00B1009C" w:rsidRPr="001D0D9C" w:rsidRDefault="00B1009C" w:rsidP="001D0D9C">
            <w:pPr>
              <w:ind w:left="-70"/>
              <w:rPr>
                <w:rFonts w:cs="Frutiger-BlackCn"/>
                <w:caps/>
                <w:color w:val="00A1E0"/>
                <w:kern w:val="0"/>
                <w:szCs w:val="22"/>
                <w:lang w:eastAsia="en-US" w:bidi="en-US"/>
              </w:rPr>
            </w:pPr>
          </w:p>
        </w:tc>
        <w:tc>
          <w:tcPr>
            <w:tcW w:w="2268" w:type="dxa"/>
            <w:shd w:val="clear" w:color="auto" w:fill="DBE5F1" w:themeFill="accent1" w:themeFillTint="33"/>
          </w:tcPr>
          <w:p w:rsidR="00B1009C" w:rsidRPr="001D0D9C" w:rsidRDefault="00B1009C" w:rsidP="001D0D9C">
            <w:pPr>
              <w:rPr>
                <w:rFonts w:cs="Frutiger-BlackCn"/>
                <w:caps/>
                <w:color w:val="00A1E0"/>
                <w:kern w:val="0"/>
                <w:szCs w:val="22"/>
                <w:lang w:eastAsia="en-US" w:bidi="en-US"/>
              </w:rPr>
            </w:pPr>
            <w:r w:rsidRPr="001D0D9C">
              <w:rPr>
                <w:rFonts w:cs="Frutiger-BlackCn"/>
                <w:caps/>
                <w:color w:val="00A1E0"/>
                <w:kern w:val="0"/>
                <w:szCs w:val="22"/>
                <w:lang w:eastAsia="en-US" w:bidi="en-US"/>
              </w:rPr>
              <w:t>Praxistipp</w:t>
            </w:r>
          </w:p>
        </w:tc>
      </w:tr>
      <w:tr w:rsidR="00B1009C" w:rsidRPr="001D0D9C" w:rsidTr="00D1355F">
        <w:tc>
          <w:tcPr>
            <w:tcW w:w="2622" w:type="dxa"/>
          </w:tcPr>
          <w:p w:rsidR="00B1009C" w:rsidRPr="001D0D9C" w:rsidRDefault="00B1009C">
            <w:pPr>
              <w:rPr>
                <w:rFonts w:cs="Frutiger-BlackCn"/>
                <w:caps/>
                <w:color w:val="00A1E0"/>
                <w:kern w:val="0"/>
                <w:sz w:val="20"/>
                <w:lang w:eastAsia="en-US" w:bidi="en-US"/>
              </w:rPr>
            </w:pPr>
            <w:proofErr w:type="spellStart"/>
            <w:r w:rsidRPr="001D0D9C">
              <w:rPr>
                <w:rFonts w:cs="Frutiger-BlackCn"/>
                <w:caps/>
                <w:color w:val="00A1E0"/>
                <w:kern w:val="0"/>
                <w:sz w:val="20"/>
                <w:lang w:eastAsia="en-US" w:bidi="en-US"/>
              </w:rPr>
              <w:t>Begrüßung</w:t>
            </w:r>
            <w:proofErr w:type="spellEnd"/>
          </w:p>
        </w:tc>
        <w:tc>
          <w:tcPr>
            <w:tcW w:w="5528" w:type="dxa"/>
          </w:tcPr>
          <w:p w:rsidR="001D0D9C" w:rsidRPr="001D0D9C" w:rsidRDefault="001D0D9C" w:rsidP="001D0D9C">
            <w:pPr>
              <w:rPr>
                <w:rFonts w:cs="Arial"/>
                <w:bCs/>
                <w:iCs/>
                <w:sz w:val="20"/>
              </w:rPr>
            </w:pPr>
            <w:r w:rsidRPr="001D0D9C">
              <w:rPr>
                <w:rFonts w:cs="Arial"/>
                <w:bCs/>
                <w:iCs/>
                <w:sz w:val="20"/>
              </w:rPr>
              <w:t>Guten Tag, Herr/Frau ...!</w:t>
            </w:r>
          </w:p>
          <w:p w:rsidR="001D0D9C" w:rsidRPr="001D0D9C" w:rsidRDefault="001D0D9C" w:rsidP="001D0D9C">
            <w:pPr>
              <w:rPr>
                <w:rFonts w:cs="Arial"/>
                <w:bCs/>
                <w:iCs/>
                <w:sz w:val="20"/>
              </w:rPr>
            </w:pPr>
            <w:r w:rsidRPr="001D0D9C">
              <w:rPr>
                <w:rFonts w:cs="Arial"/>
                <w:bCs/>
                <w:iCs/>
                <w:sz w:val="20"/>
              </w:rPr>
              <w:t> </w:t>
            </w:r>
          </w:p>
          <w:p w:rsidR="001D0D9C" w:rsidRPr="001D0D9C" w:rsidRDefault="001D0D9C" w:rsidP="001D0D9C">
            <w:pPr>
              <w:rPr>
                <w:rFonts w:cs="Arial"/>
                <w:iCs/>
                <w:sz w:val="20"/>
              </w:rPr>
            </w:pPr>
            <w:r w:rsidRPr="001D0D9C">
              <w:rPr>
                <w:rFonts w:cs="Arial"/>
                <w:bCs/>
                <w:iCs/>
                <w:sz w:val="20"/>
              </w:rPr>
              <w:t>Mein Name ist ...</w:t>
            </w:r>
            <w:r w:rsidRPr="001D0D9C">
              <w:rPr>
                <w:rFonts w:cs="Arial"/>
                <w:b/>
                <w:bCs/>
                <w:iCs/>
                <w:sz w:val="20"/>
              </w:rPr>
              <w:t xml:space="preserve"> &lt;Vor-/Zuname&gt; </w:t>
            </w:r>
            <w:r w:rsidRPr="001D0D9C">
              <w:rPr>
                <w:rFonts w:cs="Arial"/>
                <w:b/>
                <w:iCs/>
                <w:sz w:val="20"/>
              </w:rPr>
              <w:t>&lt;Partnerfirma&gt;</w:t>
            </w:r>
            <w:r w:rsidRPr="001D0D9C">
              <w:rPr>
                <w:rFonts w:cs="Arial"/>
                <w:iCs/>
                <w:sz w:val="20"/>
              </w:rPr>
              <w:t xml:space="preserve"> </w:t>
            </w:r>
          </w:p>
          <w:p w:rsidR="00B1009C" w:rsidRPr="001D0D9C" w:rsidRDefault="00B1009C">
            <w:pPr>
              <w:rPr>
                <w:rFonts w:cs="Arial"/>
                <w:sz w:val="20"/>
              </w:rPr>
            </w:pP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t>Achte</w:t>
            </w:r>
            <w:r w:rsidR="001D0D9C" w:rsidRPr="001D0D9C">
              <w:rPr>
                <w:rFonts w:cs="Arial"/>
                <w:i/>
                <w:sz w:val="20"/>
              </w:rPr>
              <w:t>n Sie</w:t>
            </w:r>
            <w:r w:rsidRPr="001D0D9C">
              <w:rPr>
                <w:rFonts w:cs="Arial"/>
                <w:i/>
                <w:sz w:val="20"/>
              </w:rPr>
              <w:t xml:space="preserve"> bei der Begrüßung auf eine positive Stimmwirkung und eine angenehme Stimmmelodie!</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Der erste Eindruck zählt!</w:t>
            </w:r>
          </w:p>
          <w:p w:rsidR="00B1009C" w:rsidRPr="001D0D9C" w:rsidRDefault="00B1009C">
            <w:pPr>
              <w:rPr>
                <w:rFonts w:cs="Arial"/>
                <w:i/>
                <w:sz w:val="20"/>
              </w:rPr>
            </w:pPr>
          </w:p>
        </w:tc>
      </w:tr>
      <w:tr w:rsidR="00B1009C" w:rsidRPr="001D0D9C" w:rsidTr="00D1355F">
        <w:tc>
          <w:tcPr>
            <w:tcW w:w="2622"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 xml:space="preserve">Gesprächseinstieg </w:t>
            </w:r>
          </w:p>
          <w:p w:rsidR="00B1009C" w:rsidRPr="001D0D9C" w:rsidRDefault="00B1009C">
            <w:pPr>
              <w:rPr>
                <w:rFonts w:cs="Frutiger-BlackCn"/>
                <w:caps/>
                <w:color w:val="00A1E0"/>
                <w:kern w:val="0"/>
                <w:sz w:val="20"/>
                <w:lang w:eastAsia="en-US" w:bidi="en-US"/>
              </w:rPr>
            </w:pPr>
          </w:p>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&gt; Wichtig: Auch bei bereits bekannten Gesprächspartnern einbauen!</w:t>
            </w:r>
          </w:p>
        </w:tc>
        <w:tc>
          <w:tcPr>
            <w:tcW w:w="5528" w:type="dxa"/>
          </w:tcPr>
          <w:p w:rsidR="002E36BA" w:rsidRPr="00DC0914" w:rsidRDefault="002E36BA" w:rsidP="002E36BA">
            <w:pPr>
              <w:pStyle w:val="Textkrper3"/>
              <w:rPr>
                <w:b w:val="0"/>
                <w:iCs/>
                <w:szCs w:val="20"/>
              </w:rPr>
            </w:pPr>
            <w:r w:rsidRPr="00DC0914">
              <w:rPr>
                <w:b w:val="0"/>
                <w:iCs/>
                <w:szCs w:val="20"/>
              </w:rPr>
              <w:t>Herr/Frau …, ich möchte mit Ihnen</w:t>
            </w:r>
            <w:r>
              <w:rPr>
                <w:b w:val="0"/>
                <w:iCs/>
                <w:szCs w:val="20"/>
              </w:rPr>
              <w:t xml:space="preserve"> über die Zukunftssicherheit ihrer</w:t>
            </w:r>
            <w:r w:rsidRPr="00DC0914">
              <w:rPr>
                <w:b w:val="0"/>
                <w:iCs/>
                <w:szCs w:val="20"/>
              </w:rPr>
              <w:t xml:space="preserve"> Kommunikation</w:t>
            </w:r>
            <w:r>
              <w:rPr>
                <w:b w:val="0"/>
                <w:iCs/>
                <w:szCs w:val="20"/>
              </w:rPr>
              <w:t>slösung</w:t>
            </w:r>
            <w:r w:rsidRPr="00DC0914">
              <w:rPr>
                <w:b w:val="0"/>
                <w:iCs/>
                <w:szCs w:val="20"/>
              </w:rPr>
              <w:t xml:space="preserve"> in ihrem Unternehmen sprechen. </w:t>
            </w:r>
          </w:p>
          <w:p w:rsidR="00B1009C" w:rsidRDefault="00B1009C" w:rsidP="00C27054">
            <w:pPr>
              <w:rPr>
                <w:rFonts w:cs="Arial"/>
                <w:sz w:val="20"/>
              </w:rPr>
            </w:pPr>
          </w:p>
          <w:p w:rsidR="002E36BA" w:rsidRDefault="002E36BA" w:rsidP="00C27054">
            <w:pPr>
              <w:rPr>
                <w:rFonts w:cs="Arial"/>
                <w:iCs/>
                <w:sz w:val="20"/>
              </w:rPr>
            </w:pPr>
            <w:r>
              <w:rPr>
                <w:rFonts w:cs="Arial"/>
                <w:sz w:val="20"/>
              </w:rPr>
              <w:t xml:space="preserve">Zusammen mit unserem Partner, dem Anlagenhersteller </w:t>
            </w:r>
            <w:r w:rsidRPr="009E5F15">
              <w:rPr>
                <w:rFonts w:cs="Arial"/>
                <w:b/>
                <w:sz w:val="20"/>
              </w:rPr>
              <w:t>Mitel</w:t>
            </w:r>
            <w:r>
              <w:rPr>
                <w:rFonts w:cs="Arial"/>
                <w:sz w:val="20"/>
              </w:rPr>
              <w:t xml:space="preserve">, derzeit Marktführer in Europa, können wir Ihnen </w:t>
            </w:r>
            <w:r w:rsidR="009E5F15">
              <w:rPr>
                <w:rFonts w:cs="Arial"/>
                <w:sz w:val="20"/>
              </w:rPr>
              <w:t xml:space="preserve">derzeit </w:t>
            </w:r>
            <w:r>
              <w:rPr>
                <w:rFonts w:cs="Arial"/>
                <w:sz w:val="20"/>
              </w:rPr>
              <w:t>besondere Konditionen bieten um ihre Alt-Anlage (</w:t>
            </w:r>
            <w:r w:rsidRPr="001D0D9C">
              <w:rPr>
                <w:rFonts w:cs="Arial"/>
                <w:b/>
                <w:iCs/>
                <w:sz w:val="20"/>
              </w:rPr>
              <w:t>&lt;Namen des</w:t>
            </w:r>
            <w:r>
              <w:rPr>
                <w:rFonts w:cs="Arial"/>
                <w:b/>
                <w:iCs/>
                <w:sz w:val="20"/>
              </w:rPr>
              <w:t xml:space="preserve"> Telefonsystems, sofern bekannt</w:t>
            </w:r>
            <w:r w:rsidRPr="001D0D9C">
              <w:rPr>
                <w:rFonts w:cs="Arial"/>
                <w:b/>
                <w:iCs/>
                <w:sz w:val="20"/>
              </w:rPr>
              <w:t>&gt;</w:t>
            </w:r>
            <w:r w:rsidRPr="002E36BA">
              <w:rPr>
                <w:rFonts w:cs="Arial"/>
                <w:iCs/>
                <w:sz w:val="20"/>
              </w:rPr>
              <w:t xml:space="preserve">) </w:t>
            </w:r>
            <w:r>
              <w:rPr>
                <w:rFonts w:cs="Arial"/>
                <w:iCs/>
                <w:sz w:val="20"/>
              </w:rPr>
              <w:t>auszutauschen.</w:t>
            </w:r>
          </w:p>
          <w:p w:rsidR="009E5F15" w:rsidRDefault="009E5F15" w:rsidP="00C27054">
            <w:pPr>
              <w:rPr>
                <w:rFonts w:cs="Arial"/>
                <w:iCs/>
                <w:sz w:val="20"/>
              </w:rPr>
            </w:pPr>
            <w:r>
              <w:rPr>
                <w:rFonts w:cs="Arial"/>
                <w:iCs/>
                <w:sz w:val="20"/>
              </w:rPr>
              <w:t xml:space="preserve">Sie profitieren bei einem Wechsel nicht nur von einem hohen </w:t>
            </w:r>
            <w:proofErr w:type="spellStart"/>
            <w:r>
              <w:rPr>
                <w:rFonts w:cs="Arial"/>
                <w:iCs/>
                <w:sz w:val="20"/>
              </w:rPr>
              <w:t>return</w:t>
            </w:r>
            <w:proofErr w:type="spellEnd"/>
            <w:r>
              <w:rPr>
                <w:rFonts w:cs="Arial"/>
                <w:iCs/>
                <w:sz w:val="20"/>
              </w:rPr>
              <w:t xml:space="preserve"> </w:t>
            </w:r>
            <w:proofErr w:type="spellStart"/>
            <w:r>
              <w:rPr>
                <w:rFonts w:cs="Arial"/>
                <w:iCs/>
                <w:sz w:val="20"/>
              </w:rPr>
              <w:t>of</w:t>
            </w:r>
            <w:proofErr w:type="spellEnd"/>
            <w:r>
              <w:rPr>
                <w:rFonts w:cs="Arial"/>
                <w:iCs/>
                <w:sz w:val="20"/>
              </w:rPr>
              <w:t xml:space="preserve"> </w:t>
            </w:r>
            <w:proofErr w:type="spellStart"/>
            <w:r>
              <w:rPr>
                <w:rFonts w:cs="Arial"/>
                <w:iCs/>
                <w:sz w:val="20"/>
              </w:rPr>
              <w:t>invest</w:t>
            </w:r>
            <w:proofErr w:type="spellEnd"/>
            <w:r>
              <w:rPr>
                <w:rFonts w:cs="Arial"/>
                <w:iCs/>
                <w:sz w:val="20"/>
              </w:rPr>
              <w:t>, sondern haben zusätzlich einen hohen Investitionsschutz und können bei Bedarf auch einfach in die Cloud migrieren, sind somit also auch zukunftssicher aufgestellt.</w:t>
            </w:r>
          </w:p>
          <w:p w:rsidR="002E36BA" w:rsidRDefault="002E36BA" w:rsidP="00C27054">
            <w:pPr>
              <w:rPr>
                <w:rFonts w:cs="Arial"/>
                <w:iCs/>
                <w:sz w:val="20"/>
              </w:rPr>
            </w:pPr>
          </w:p>
          <w:p w:rsidR="002E36BA" w:rsidRPr="001D0D9C" w:rsidRDefault="002E36BA" w:rsidP="00C27054">
            <w:pPr>
              <w:rPr>
                <w:rFonts w:cs="Arial"/>
                <w:sz w:val="20"/>
              </w:rPr>
            </w:pPr>
          </w:p>
        </w:tc>
        <w:tc>
          <w:tcPr>
            <w:tcW w:w="2268" w:type="dxa"/>
          </w:tcPr>
          <w:p w:rsidR="00B1009C" w:rsidRPr="001D0D9C" w:rsidRDefault="00B1009C">
            <w:pPr>
              <w:rPr>
                <w:rFonts w:cs="Arial"/>
                <w:i/>
                <w:sz w:val="20"/>
              </w:rPr>
            </w:pPr>
            <w:r w:rsidRPr="001D0D9C">
              <w:rPr>
                <w:rFonts w:cs="Arial"/>
                <w:i/>
                <w:sz w:val="20"/>
              </w:rPr>
              <w:t>Achte</w:t>
            </w:r>
            <w:r w:rsidR="001D0D9C" w:rsidRPr="001D0D9C">
              <w:rPr>
                <w:rFonts w:cs="Arial"/>
                <w:i/>
                <w:sz w:val="20"/>
              </w:rPr>
              <w:t>n Sie</w:t>
            </w:r>
            <w:r w:rsidRPr="001D0D9C">
              <w:rPr>
                <w:rFonts w:cs="Arial"/>
                <w:i/>
                <w:sz w:val="20"/>
              </w:rPr>
              <w:t xml:space="preserve"> im Gesprächseinstieg auf eine motivierende Dynamik!</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Hier entscheidet sich, ob der Gesprächspartner (egal ob Ze</w:t>
            </w:r>
            <w:r w:rsidR="001D0D9C" w:rsidRPr="001D0D9C">
              <w:rPr>
                <w:rFonts w:cs="Arial"/>
                <w:i/>
                <w:sz w:val="20"/>
              </w:rPr>
              <w:t>ntrale oder Entscheider) mit Ihnen</w:t>
            </w:r>
            <w:r w:rsidRPr="001D0D9C">
              <w:rPr>
                <w:rFonts w:cs="Arial"/>
                <w:i/>
                <w:sz w:val="20"/>
              </w:rPr>
              <w:t xml:space="preserve"> sprechen möchte oder nicht!</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Baue</w:t>
            </w:r>
            <w:r w:rsidR="001D0D9C" w:rsidRPr="001D0D9C">
              <w:rPr>
                <w:rFonts w:cs="Arial"/>
                <w:i/>
                <w:sz w:val="20"/>
              </w:rPr>
              <w:t>n Sie ggf.</w:t>
            </w:r>
            <w:r w:rsidRPr="001D0D9C">
              <w:rPr>
                <w:rFonts w:cs="Arial"/>
                <w:i/>
                <w:sz w:val="20"/>
              </w:rPr>
              <w:t xml:space="preserve"> einen Interessewecker und einen Erstnutzen ein!</w:t>
            </w:r>
          </w:p>
          <w:p w:rsidR="00B1009C" w:rsidRPr="001D0D9C" w:rsidRDefault="00B1009C">
            <w:pPr>
              <w:rPr>
                <w:rFonts w:cs="Arial"/>
                <w:i/>
                <w:sz w:val="20"/>
              </w:rPr>
            </w:pPr>
          </w:p>
          <w:p w:rsidR="00B1009C" w:rsidRPr="001D0D9C" w:rsidRDefault="00B1009C">
            <w:pPr>
              <w:rPr>
                <w:rFonts w:cs="Arial"/>
                <w:i/>
                <w:sz w:val="20"/>
              </w:rPr>
            </w:pPr>
          </w:p>
        </w:tc>
      </w:tr>
      <w:tr w:rsidR="00B1009C" w:rsidRPr="001D0D9C" w:rsidTr="00D1355F">
        <w:trPr>
          <w:trHeight w:val="344"/>
        </w:trPr>
        <w:tc>
          <w:tcPr>
            <w:tcW w:w="2622" w:type="dxa"/>
          </w:tcPr>
          <w:p w:rsidR="00B1009C" w:rsidRPr="001D0D9C" w:rsidRDefault="00B1009C" w:rsidP="00743DFC">
            <w:pPr>
              <w:pStyle w:val="berschrift7"/>
              <w:rPr>
                <w:b/>
                <w:bCs/>
              </w:rPr>
            </w:pPr>
            <w:r w:rsidRPr="001D0D9C">
              <w:t>Ansprechpartner aktivieren</w:t>
            </w:r>
          </w:p>
        </w:tc>
        <w:tc>
          <w:tcPr>
            <w:tcW w:w="5528" w:type="dxa"/>
          </w:tcPr>
          <w:p w:rsidR="00B1009C" w:rsidRPr="001D0D9C" w:rsidRDefault="00B1009C">
            <w:pPr>
              <w:rPr>
                <w:rFonts w:cs="Arial"/>
                <w:b/>
                <w:sz w:val="20"/>
              </w:rPr>
            </w:pPr>
            <w:r w:rsidRPr="001D0D9C">
              <w:rPr>
                <w:rFonts w:cs="Arial"/>
                <w:b/>
                <w:sz w:val="20"/>
              </w:rPr>
              <w:t>Unbekannter Gesprächspartner:</w:t>
            </w:r>
          </w:p>
          <w:p w:rsidR="00B1009C" w:rsidRPr="001D0D9C" w:rsidRDefault="00B1009C">
            <w:pPr>
              <w:rPr>
                <w:rFonts w:cs="Arial"/>
                <w:bCs/>
                <w:iCs/>
                <w:sz w:val="20"/>
              </w:rPr>
            </w:pPr>
            <w:r w:rsidRPr="001D0D9C">
              <w:rPr>
                <w:rFonts w:cs="Arial"/>
                <w:bCs/>
                <w:iCs/>
                <w:sz w:val="20"/>
              </w:rPr>
              <w:t>Ist es richtig, dass Sie mein Ansprechpartner sind, wenn es um das Thema Kommunikationslösungen in Ihrem Unternehmen geht?</w:t>
            </w:r>
          </w:p>
          <w:p w:rsidR="00B1009C" w:rsidRPr="001D0D9C" w:rsidRDefault="00B1009C">
            <w:pPr>
              <w:rPr>
                <w:rFonts w:cs="Arial"/>
                <w:iCs/>
                <w:sz w:val="20"/>
              </w:rPr>
            </w:pPr>
            <w:r w:rsidRPr="001D0D9C">
              <w:rPr>
                <w:rFonts w:cs="Arial"/>
                <w:iCs/>
                <w:sz w:val="20"/>
              </w:rPr>
              <w:t xml:space="preserve">Bei „Nein“ richtigen AP klären: </w:t>
            </w:r>
          </w:p>
          <w:p w:rsidR="00B1009C" w:rsidRPr="001D0D9C" w:rsidRDefault="00B1009C">
            <w:pPr>
              <w:rPr>
                <w:rFonts w:cs="Arial"/>
                <w:bCs/>
                <w:iCs/>
                <w:sz w:val="20"/>
              </w:rPr>
            </w:pPr>
            <w:r w:rsidRPr="001D0D9C">
              <w:rPr>
                <w:rFonts w:cs="Arial"/>
                <w:bCs/>
                <w:iCs/>
                <w:sz w:val="20"/>
              </w:rPr>
              <w:t xml:space="preserve">Mit welchem Ihrer Kollegen spreche ich am </w:t>
            </w:r>
            <w:r w:rsidR="004A0A27" w:rsidRPr="001D0D9C">
              <w:rPr>
                <w:rFonts w:cs="Arial"/>
                <w:bCs/>
                <w:iCs/>
                <w:sz w:val="20"/>
              </w:rPr>
              <w:t>besten</w:t>
            </w:r>
            <w:r w:rsidRPr="001D0D9C">
              <w:rPr>
                <w:rFonts w:cs="Arial"/>
                <w:bCs/>
                <w:iCs/>
                <w:sz w:val="20"/>
              </w:rPr>
              <w:t>, wenn es um das Thema Kommunikationslösungen geht?</w:t>
            </w:r>
          </w:p>
          <w:p w:rsidR="00B1009C" w:rsidRPr="001D0D9C" w:rsidRDefault="00B1009C">
            <w:pPr>
              <w:rPr>
                <w:rFonts w:cs="Arial"/>
                <w:iCs/>
                <w:sz w:val="20"/>
              </w:rPr>
            </w:pPr>
          </w:p>
          <w:p w:rsidR="00B1009C" w:rsidRPr="001D0D9C" w:rsidRDefault="00B1009C">
            <w:pPr>
              <w:rPr>
                <w:rFonts w:cs="Arial"/>
                <w:b/>
                <w:sz w:val="20"/>
              </w:rPr>
            </w:pPr>
            <w:r w:rsidRPr="001D0D9C">
              <w:rPr>
                <w:rFonts w:cs="Arial"/>
                <w:b/>
                <w:sz w:val="20"/>
              </w:rPr>
              <w:t>Bekannter Gesprächspartner:</w:t>
            </w:r>
          </w:p>
          <w:p w:rsidR="00B1009C" w:rsidRPr="001D0D9C" w:rsidRDefault="00B1009C">
            <w:pPr>
              <w:rPr>
                <w:rFonts w:cs="Arial"/>
                <w:bCs/>
                <w:iCs/>
                <w:sz w:val="20"/>
              </w:rPr>
            </w:pPr>
            <w:r w:rsidRPr="001D0D9C">
              <w:rPr>
                <w:rFonts w:cs="Arial"/>
                <w:bCs/>
                <w:iCs/>
                <w:sz w:val="20"/>
              </w:rPr>
              <w:t>Herr/Frau ..., wir hatten bereits am/im ... ein Gespräch miteinander. Darin wurde deutlich, dass Sie der Fachmann/Entscheidungsträger sind, wenn es um neue Kommunikationslösungen in Ihrem Unternehmen geht. Im ... sprachen Sie davon, dass ...</w:t>
            </w:r>
          </w:p>
          <w:p w:rsidR="00B1009C" w:rsidRPr="001D0D9C" w:rsidRDefault="00B1009C">
            <w:pPr>
              <w:rPr>
                <w:rFonts w:cs="Arial"/>
                <w:bCs/>
                <w:iCs/>
                <w:sz w:val="20"/>
              </w:rPr>
            </w:pPr>
          </w:p>
        </w:tc>
        <w:tc>
          <w:tcPr>
            <w:tcW w:w="2268" w:type="dxa"/>
          </w:tcPr>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Achte</w:t>
            </w:r>
            <w:r w:rsidR="001D0D9C">
              <w:rPr>
                <w:rFonts w:cs="Arial"/>
                <w:i/>
                <w:sz w:val="20"/>
              </w:rPr>
              <w:t>n Sie</w:t>
            </w:r>
            <w:r w:rsidRPr="001D0D9C">
              <w:rPr>
                <w:rFonts w:cs="Arial"/>
                <w:i/>
                <w:sz w:val="20"/>
              </w:rPr>
              <w:t xml:space="preserve"> auf eine positive und motivierte Stimmwirkung!</w:t>
            </w:r>
          </w:p>
          <w:p w:rsidR="00B1009C" w:rsidRPr="001D0D9C" w:rsidRDefault="00B1009C">
            <w:pPr>
              <w:rPr>
                <w:rFonts w:cs="Arial"/>
                <w:i/>
                <w:sz w:val="20"/>
              </w:rPr>
            </w:pPr>
          </w:p>
        </w:tc>
      </w:tr>
      <w:tr w:rsidR="00B1009C" w:rsidRPr="001D0D9C" w:rsidTr="00D1355F">
        <w:tc>
          <w:tcPr>
            <w:tcW w:w="2622"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Bedarfsanalyse</w:t>
            </w:r>
            <w:r w:rsidR="001D09CF" w:rsidRPr="001D0D9C">
              <w:rPr>
                <w:rFonts w:cs="Frutiger-BlackCn"/>
                <w:caps/>
                <w:color w:val="00A1E0"/>
                <w:kern w:val="0"/>
                <w:sz w:val="20"/>
                <w:lang w:eastAsia="en-US" w:bidi="en-US"/>
              </w:rPr>
              <w:t xml:space="preserve"> </w:t>
            </w:r>
            <w:r w:rsidR="001D0D9C">
              <w:rPr>
                <w:rFonts w:cs="Frutiger-BlackCn"/>
                <w:caps/>
                <w:color w:val="00A1E0"/>
                <w:kern w:val="0"/>
                <w:sz w:val="20"/>
                <w:lang w:eastAsia="en-US" w:bidi="en-US"/>
              </w:rPr>
              <w:t xml:space="preserve"> </w:t>
            </w:r>
            <w:r w:rsidR="001D09CF" w:rsidRPr="001D0D9C">
              <w:rPr>
                <w:rFonts w:cs="Frutiger-BlackCn"/>
                <w:caps/>
                <w:color w:val="00A1E0"/>
                <w:kern w:val="0"/>
                <w:sz w:val="20"/>
                <w:lang w:eastAsia="en-US" w:bidi="en-US"/>
              </w:rPr>
              <w:t xml:space="preserve">+ </w:t>
            </w:r>
            <w:r w:rsidR="00B627B9" w:rsidRPr="001D0D9C">
              <w:rPr>
                <w:rFonts w:cs="Frutiger-BlackCn"/>
                <w:caps/>
                <w:color w:val="00A1E0"/>
                <w:kern w:val="0"/>
                <w:sz w:val="20"/>
                <w:lang w:eastAsia="en-US" w:bidi="en-US"/>
              </w:rPr>
              <w:t>Vorteilsargumente</w:t>
            </w:r>
          </w:p>
          <w:p w:rsidR="00B1009C" w:rsidRPr="001D0D9C" w:rsidRDefault="00B1009C">
            <w:pPr>
              <w:rPr>
                <w:rFonts w:cs="Frutiger-BlackCn"/>
                <w:caps/>
                <w:color w:val="00A1E0"/>
                <w:kern w:val="0"/>
                <w:sz w:val="20"/>
                <w:lang w:eastAsia="en-US" w:bidi="en-US"/>
              </w:rPr>
            </w:pPr>
          </w:p>
          <w:p w:rsidR="00B1009C" w:rsidRPr="001D0D9C" w:rsidRDefault="00B1009C">
            <w:pPr>
              <w:rPr>
                <w:rFonts w:cs="Frutiger-BlackCn"/>
                <w:caps/>
                <w:color w:val="00A1E0"/>
                <w:kern w:val="0"/>
                <w:sz w:val="20"/>
                <w:lang w:eastAsia="en-US" w:bidi="en-US"/>
              </w:rPr>
            </w:pPr>
          </w:p>
        </w:tc>
        <w:tc>
          <w:tcPr>
            <w:tcW w:w="5528" w:type="dxa"/>
          </w:tcPr>
          <w:p w:rsidR="002759B8" w:rsidRPr="001D0D9C" w:rsidRDefault="002759B8" w:rsidP="00FD4A67">
            <w:pPr>
              <w:rPr>
                <w:rFonts w:cs="Arial"/>
                <w:b/>
                <w:bCs/>
                <w:iCs/>
                <w:sz w:val="20"/>
              </w:rPr>
            </w:pPr>
            <w:r w:rsidRPr="001D0D9C">
              <w:rPr>
                <w:rFonts w:cs="Arial"/>
                <w:b/>
                <w:sz w:val="20"/>
              </w:rPr>
              <w:t>Gesprächspartner:</w:t>
            </w:r>
          </w:p>
          <w:p w:rsidR="00FD4A67" w:rsidRPr="001D0D9C" w:rsidRDefault="00FD4A67" w:rsidP="00FD4A67">
            <w:pPr>
              <w:rPr>
                <w:rFonts w:cs="Arial"/>
                <w:bCs/>
                <w:iCs/>
                <w:sz w:val="20"/>
              </w:rPr>
            </w:pPr>
            <w:r w:rsidRPr="001D0D9C">
              <w:rPr>
                <w:rFonts w:cs="Arial"/>
                <w:bCs/>
                <w:iCs/>
                <w:sz w:val="20"/>
              </w:rPr>
              <w:t xml:space="preserve">Nutzen Sie noch Ihr </w:t>
            </w:r>
            <w:r w:rsidR="001D0D9C" w:rsidRPr="001D0D9C">
              <w:rPr>
                <w:rFonts w:cs="Arial"/>
                <w:b/>
                <w:iCs/>
                <w:sz w:val="20"/>
              </w:rPr>
              <w:t>&lt;Namen des</w:t>
            </w:r>
            <w:r w:rsidR="00953EBF">
              <w:rPr>
                <w:rFonts w:cs="Arial"/>
                <w:b/>
                <w:iCs/>
                <w:sz w:val="20"/>
              </w:rPr>
              <w:t xml:space="preserve"> Telefonsystems, sofern bekannt</w:t>
            </w:r>
            <w:r w:rsidR="001D0D9C" w:rsidRPr="001D0D9C">
              <w:rPr>
                <w:rFonts w:cs="Arial"/>
                <w:b/>
                <w:iCs/>
                <w:sz w:val="20"/>
              </w:rPr>
              <w:t>&gt;</w:t>
            </w:r>
            <w:r w:rsidR="001D0D9C">
              <w:rPr>
                <w:rFonts w:cs="Arial"/>
                <w:b/>
                <w:iCs/>
                <w:sz w:val="20"/>
              </w:rPr>
              <w:t xml:space="preserve"> </w:t>
            </w:r>
            <w:r w:rsidR="001D0D9C" w:rsidRPr="001D0D9C">
              <w:rPr>
                <w:rFonts w:cs="Arial"/>
                <w:b/>
                <w:iCs/>
                <w:sz w:val="20"/>
              </w:rPr>
              <w:t>-</w:t>
            </w:r>
            <w:r w:rsidR="001D0D9C">
              <w:rPr>
                <w:rFonts w:cs="Arial"/>
                <w:iCs/>
                <w:sz w:val="20"/>
              </w:rPr>
              <w:t>Telefonsystem?</w:t>
            </w:r>
          </w:p>
          <w:p w:rsidR="002825B5" w:rsidRPr="001D0D9C" w:rsidRDefault="002825B5" w:rsidP="00FD4A67">
            <w:pPr>
              <w:rPr>
                <w:rFonts w:cs="Arial"/>
                <w:sz w:val="20"/>
              </w:rPr>
            </w:pPr>
          </w:p>
          <w:p w:rsidR="002825B5" w:rsidRDefault="002825B5" w:rsidP="00FD4A67">
            <w:pPr>
              <w:rPr>
                <w:rFonts w:cs="Arial"/>
                <w:bCs/>
                <w:iCs/>
                <w:sz w:val="20"/>
              </w:rPr>
            </w:pPr>
            <w:r w:rsidRPr="001D0D9C">
              <w:rPr>
                <w:rFonts w:cs="Arial"/>
                <w:b/>
                <w:bCs/>
                <w:iCs/>
                <w:sz w:val="20"/>
              </w:rPr>
              <w:t>Ja -&gt;</w:t>
            </w:r>
            <w:r w:rsidR="00B627B9" w:rsidRPr="001D0D9C">
              <w:rPr>
                <w:rFonts w:cs="Arial"/>
                <w:bCs/>
                <w:iCs/>
                <w:sz w:val="20"/>
              </w:rPr>
              <w:t xml:space="preserve"> Stellen Sie Fragen und offerieren die Vorteile:</w:t>
            </w:r>
          </w:p>
          <w:p w:rsidR="009E5F15" w:rsidRPr="001D0D9C" w:rsidRDefault="009E5F15" w:rsidP="00FD4A67">
            <w:pPr>
              <w:rPr>
                <w:rFonts w:cs="Arial"/>
                <w:bCs/>
                <w:iCs/>
                <w:sz w:val="20"/>
              </w:rPr>
            </w:pPr>
          </w:p>
          <w:p w:rsidR="002825B5" w:rsidRPr="001D0D9C" w:rsidRDefault="001D09CF" w:rsidP="00FD4A67">
            <w:pPr>
              <w:rPr>
                <w:rFonts w:cs="Arial"/>
                <w:b/>
                <w:bCs/>
                <w:iCs/>
                <w:sz w:val="20"/>
              </w:rPr>
            </w:pPr>
            <w:r w:rsidRPr="001D0D9C">
              <w:rPr>
                <w:rFonts w:cs="Arial"/>
                <w:b/>
                <w:bCs/>
                <w:iCs/>
                <w:sz w:val="20"/>
              </w:rPr>
              <w:t>Sind Sie für ALL-IP gerüstet?</w:t>
            </w:r>
          </w:p>
          <w:p w:rsidR="001D09CF" w:rsidRPr="001D0D9C" w:rsidRDefault="001D09CF" w:rsidP="001D0D9C">
            <w:pPr>
              <w:rPr>
                <w:rFonts w:cs="Arial"/>
                <w:bCs/>
                <w:iCs/>
                <w:sz w:val="20"/>
              </w:rPr>
            </w:pPr>
            <w:r w:rsidRPr="001D0D9C">
              <w:rPr>
                <w:rFonts w:cs="Arial"/>
                <w:bCs/>
                <w:iCs/>
                <w:sz w:val="20"/>
              </w:rPr>
              <w:t>Die Deutsche Telekom schaltet 2018 das ISDN-Netz ab und stellt bis dahin alle Telefonanschlüsse auf All-IP um. Davon betroffen sind sowohl Telekom-Kunden als auch die Kunden anderer Sprachnetzanbieter. Die Umstellung beginnt bereits jetzt.</w:t>
            </w:r>
          </w:p>
          <w:p w:rsidR="002825B5" w:rsidRPr="001D0D9C" w:rsidRDefault="009E5F15" w:rsidP="00FD4A67">
            <w:pPr>
              <w:rPr>
                <w:rFonts w:cs="Arial"/>
                <w:bCs/>
                <w:iCs/>
                <w:sz w:val="20"/>
              </w:rPr>
            </w:pPr>
            <w:r>
              <w:rPr>
                <w:rFonts w:cs="Arial"/>
                <w:bCs/>
                <w:iCs/>
                <w:sz w:val="20"/>
              </w:rPr>
              <w:lastRenderedPageBreak/>
              <w:t>Bl</w:t>
            </w:r>
            <w:r w:rsidR="001D09CF" w:rsidRPr="001D0D9C">
              <w:rPr>
                <w:rFonts w:cs="Arial"/>
                <w:bCs/>
                <w:iCs/>
                <w:sz w:val="20"/>
              </w:rPr>
              <w:t>e</w:t>
            </w:r>
            <w:r>
              <w:rPr>
                <w:rFonts w:cs="Arial"/>
                <w:bCs/>
                <w:iCs/>
                <w:sz w:val="20"/>
              </w:rPr>
              <w:t>i</w:t>
            </w:r>
            <w:r w:rsidR="001D09CF" w:rsidRPr="001D0D9C">
              <w:rPr>
                <w:rFonts w:cs="Arial"/>
                <w:bCs/>
                <w:iCs/>
                <w:sz w:val="20"/>
              </w:rPr>
              <w:t xml:space="preserve">ben Sie </w:t>
            </w:r>
            <w:r w:rsidR="005D5A73" w:rsidRPr="001D0D9C">
              <w:rPr>
                <w:rFonts w:cs="Arial"/>
                <w:bCs/>
                <w:iCs/>
                <w:sz w:val="20"/>
              </w:rPr>
              <w:t xml:space="preserve">mit der MiVoice Office 400 </w:t>
            </w:r>
            <w:r w:rsidR="001D09CF" w:rsidRPr="001D0D9C">
              <w:rPr>
                <w:rFonts w:cs="Arial"/>
                <w:bCs/>
                <w:iCs/>
                <w:sz w:val="20"/>
              </w:rPr>
              <w:t>erreichbar und sichern Sie sich dauerhaft Ihren Erfolg durch professionelle Technik für die Kommunikation mit Ihren Kunden.</w:t>
            </w:r>
          </w:p>
          <w:p w:rsidR="005D5A73" w:rsidRPr="001D0D9C" w:rsidRDefault="005D5A73" w:rsidP="00FD4A67">
            <w:pPr>
              <w:rPr>
                <w:rFonts w:cs="Arial"/>
                <w:bCs/>
                <w:iCs/>
                <w:sz w:val="20"/>
              </w:rPr>
            </w:pPr>
          </w:p>
          <w:p w:rsidR="005D5A73" w:rsidRPr="001D0D9C" w:rsidRDefault="005D5A73" w:rsidP="001D0D9C">
            <w:pPr>
              <w:rPr>
                <w:rFonts w:cs="Arial"/>
                <w:b/>
                <w:bCs/>
                <w:iCs/>
                <w:sz w:val="20"/>
              </w:rPr>
            </w:pPr>
            <w:r w:rsidRPr="001D0D9C">
              <w:rPr>
                <w:rFonts w:cs="Arial"/>
                <w:b/>
                <w:bCs/>
                <w:iCs/>
                <w:sz w:val="20"/>
              </w:rPr>
              <w:t>Möchten Sie sparen?</w:t>
            </w:r>
          </w:p>
          <w:p w:rsidR="005D5A73" w:rsidRPr="001D0D9C" w:rsidRDefault="005D5A73" w:rsidP="001D0D9C">
            <w:pPr>
              <w:rPr>
                <w:rFonts w:cs="Arial"/>
                <w:bCs/>
                <w:iCs/>
                <w:sz w:val="20"/>
              </w:rPr>
            </w:pPr>
            <w:r w:rsidRPr="001D0D9C">
              <w:rPr>
                <w:rFonts w:cs="Arial"/>
                <w:bCs/>
                <w:iCs/>
                <w:sz w:val="20"/>
              </w:rPr>
              <w:t>Nutzen Sie mit Ihrem System aktuell teure ISDN-Verbindungen?</w:t>
            </w:r>
          </w:p>
          <w:p w:rsidR="005D5A73" w:rsidRPr="001D0D9C" w:rsidRDefault="005D5A73" w:rsidP="001D0D9C">
            <w:pPr>
              <w:rPr>
                <w:rFonts w:cs="Arial"/>
                <w:bCs/>
                <w:iCs/>
                <w:sz w:val="20"/>
              </w:rPr>
            </w:pPr>
            <w:r w:rsidRPr="001D0D9C">
              <w:rPr>
                <w:rFonts w:cs="Arial"/>
                <w:bCs/>
                <w:iCs/>
                <w:sz w:val="20"/>
              </w:rPr>
              <w:t>Wir zeigen Ihnen konkret, wie viel Sie sparen können, wenn Sie auf die neuen SIP-Trunks oder IP-Verbindungen zwischen Filialen umsteigen. Einsparungen von bis zu 25 % der monatlichen Telefonrechnung sind möglich</w:t>
            </w:r>
          </w:p>
          <w:p w:rsidR="005D5A73" w:rsidRPr="001D0D9C" w:rsidRDefault="005D5A73" w:rsidP="001D0D9C">
            <w:pPr>
              <w:rPr>
                <w:rFonts w:cs="Arial"/>
                <w:bCs/>
                <w:iCs/>
                <w:sz w:val="20"/>
              </w:rPr>
            </w:pPr>
          </w:p>
          <w:p w:rsidR="005D5A73" w:rsidRPr="001D0D9C" w:rsidRDefault="005D5A73" w:rsidP="001D0D9C">
            <w:pPr>
              <w:rPr>
                <w:rFonts w:cs="Arial"/>
                <w:b/>
                <w:bCs/>
                <w:iCs/>
                <w:sz w:val="20"/>
              </w:rPr>
            </w:pPr>
            <w:r w:rsidRPr="001D0D9C">
              <w:rPr>
                <w:rFonts w:cs="Arial"/>
                <w:b/>
                <w:bCs/>
                <w:iCs/>
                <w:sz w:val="20"/>
              </w:rPr>
              <w:t>Wollen Sie professionell kommunizieren?</w:t>
            </w:r>
          </w:p>
          <w:p w:rsidR="005D5A73" w:rsidRPr="001D0D9C" w:rsidRDefault="005D5A73" w:rsidP="001D0D9C">
            <w:pPr>
              <w:rPr>
                <w:rFonts w:cs="Arial"/>
                <w:bCs/>
                <w:iCs/>
                <w:sz w:val="20"/>
              </w:rPr>
            </w:pPr>
            <w:r w:rsidRPr="001D0D9C">
              <w:rPr>
                <w:rFonts w:cs="Arial"/>
                <w:bCs/>
                <w:iCs/>
                <w:sz w:val="20"/>
              </w:rPr>
              <w:t>Seien Sie jederzeit erreichbar und produktiver, durch:</w:t>
            </w:r>
          </w:p>
          <w:p w:rsidR="00B627B9" w:rsidRPr="001D0D9C" w:rsidRDefault="005D5A73" w:rsidP="001D0D9C">
            <w:pPr>
              <w:numPr>
                <w:ilvl w:val="0"/>
                <w:numId w:val="26"/>
              </w:numPr>
              <w:rPr>
                <w:rFonts w:cs="Arial"/>
                <w:bCs/>
                <w:iCs/>
                <w:sz w:val="20"/>
              </w:rPr>
            </w:pPr>
            <w:r w:rsidRPr="001D0D9C">
              <w:rPr>
                <w:rFonts w:cs="Arial"/>
                <w:bCs/>
                <w:iCs/>
                <w:sz w:val="20"/>
              </w:rPr>
              <w:t>die Einbindung von Smartphones: Erreichbarkeit zu jeder Zeit an jedem Ort</w:t>
            </w:r>
            <w:r w:rsidR="00B627B9" w:rsidRPr="001D0D9C">
              <w:rPr>
                <w:rFonts w:cs="Arial"/>
                <w:bCs/>
                <w:iCs/>
                <w:sz w:val="20"/>
              </w:rPr>
              <w:t xml:space="preserve"> </w:t>
            </w:r>
          </w:p>
          <w:p w:rsidR="00B627B9" w:rsidRPr="001D0D9C" w:rsidRDefault="005D5A73" w:rsidP="001D0D9C">
            <w:pPr>
              <w:numPr>
                <w:ilvl w:val="0"/>
                <w:numId w:val="26"/>
              </w:numPr>
              <w:rPr>
                <w:rFonts w:cs="Arial"/>
                <w:bCs/>
                <w:iCs/>
                <w:sz w:val="20"/>
              </w:rPr>
            </w:pPr>
            <w:r w:rsidRPr="001D0D9C">
              <w:rPr>
                <w:rFonts w:cs="Arial"/>
                <w:bCs/>
                <w:iCs/>
                <w:sz w:val="20"/>
              </w:rPr>
              <w:t xml:space="preserve">die </w:t>
            </w:r>
            <w:r w:rsidR="00B627B9" w:rsidRPr="001D0D9C">
              <w:rPr>
                <w:rFonts w:cs="Arial"/>
                <w:bCs/>
                <w:iCs/>
                <w:sz w:val="20"/>
              </w:rPr>
              <w:t xml:space="preserve">Integration von </w:t>
            </w:r>
            <w:r w:rsidRPr="001D0D9C">
              <w:rPr>
                <w:rFonts w:cs="Arial"/>
                <w:bCs/>
                <w:iCs/>
                <w:sz w:val="20"/>
              </w:rPr>
              <w:t>Unternehmenssoftware: direkt sehen, ob der Kunde seine letzte Rechnung bezahlt hat, wenn er telefonisch eine neue Bestellung durchgeben will</w:t>
            </w:r>
          </w:p>
          <w:p w:rsidR="005D5A73" w:rsidRPr="001D0D9C" w:rsidRDefault="005D5A73" w:rsidP="001D0D9C">
            <w:pPr>
              <w:numPr>
                <w:ilvl w:val="0"/>
                <w:numId w:val="26"/>
              </w:numPr>
              <w:rPr>
                <w:rFonts w:cs="Arial"/>
                <w:bCs/>
                <w:iCs/>
                <w:sz w:val="20"/>
              </w:rPr>
            </w:pPr>
            <w:r w:rsidRPr="001D0D9C">
              <w:rPr>
                <w:rFonts w:cs="Arial"/>
                <w:bCs/>
                <w:iCs/>
                <w:sz w:val="20"/>
              </w:rPr>
              <w:t>die Branchenlösungen: z. B. Pflegeanwendungen</w:t>
            </w:r>
          </w:p>
          <w:p w:rsidR="005D5A73" w:rsidRPr="001D0D9C" w:rsidRDefault="005D5A73" w:rsidP="001D0D9C">
            <w:pPr>
              <w:rPr>
                <w:rFonts w:cs="Arial"/>
                <w:bCs/>
                <w:iCs/>
                <w:sz w:val="20"/>
              </w:rPr>
            </w:pPr>
          </w:p>
          <w:p w:rsidR="005D5A73" w:rsidRPr="001D0D9C" w:rsidRDefault="005D5A73" w:rsidP="001D0D9C">
            <w:pPr>
              <w:rPr>
                <w:rFonts w:cs="Arial"/>
                <w:b/>
                <w:bCs/>
                <w:iCs/>
                <w:sz w:val="20"/>
              </w:rPr>
            </w:pPr>
            <w:r w:rsidRPr="001D0D9C">
              <w:rPr>
                <w:rFonts w:cs="Arial"/>
                <w:b/>
                <w:bCs/>
                <w:iCs/>
                <w:sz w:val="20"/>
              </w:rPr>
              <w:t xml:space="preserve">Wie zahlen Sie gerne? </w:t>
            </w:r>
          </w:p>
          <w:p w:rsidR="005D5A73" w:rsidRPr="001D0D9C" w:rsidRDefault="005D5A73" w:rsidP="001D0D9C">
            <w:pPr>
              <w:rPr>
                <w:rFonts w:cs="Arial"/>
                <w:bCs/>
                <w:iCs/>
                <w:sz w:val="20"/>
              </w:rPr>
            </w:pPr>
            <w:r w:rsidRPr="001D0D9C">
              <w:rPr>
                <w:rFonts w:cs="Arial"/>
                <w:bCs/>
                <w:iCs/>
                <w:sz w:val="20"/>
              </w:rPr>
              <w:t xml:space="preserve">Eine Anpassung auf den neusten Stand der Technik ist durch eine einmalige Investition oder durch günstige monatliche Zahlungen möglich. </w:t>
            </w:r>
            <w:r w:rsidR="00D1355F" w:rsidRPr="00D1355F">
              <w:rPr>
                <w:rFonts w:cs="Arial"/>
                <w:bCs/>
                <w:iCs/>
                <w:sz w:val="20"/>
              </w:rPr>
              <w:t>Für welches Zahlungsmodell Sie sich auch entscheiden – neben den (monatlichen) Kostenvorteilen bei den Gesprächsgebühren sparen Sie oft  Investitionskosten, da Sie vorhandene Endgeräte weiter nutzen können.</w:t>
            </w:r>
            <w:r w:rsidRPr="001D0D9C">
              <w:rPr>
                <w:rFonts w:cs="Arial"/>
                <w:bCs/>
                <w:iCs/>
                <w:sz w:val="20"/>
              </w:rPr>
              <w:t xml:space="preserve"> </w:t>
            </w:r>
          </w:p>
          <w:p w:rsidR="005D5A73" w:rsidRPr="001D0D9C" w:rsidRDefault="005D5A73" w:rsidP="001D0D9C">
            <w:pPr>
              <w:rPr>
                <w:rFonts w:cs="Arial"/>
                <w:bCs/>
                <w:iCs/>
                <w:sz w:val="20"/>
              </w:rPr>
            </w:pPr>
          </w:p>
          <w:p w:rsidR="005D5A73" w:rsidRPr="001D0D9C" w:rsidRDefault="005D5A73" w:rsidP="001D0D9C">
            <w:pPr>
              <w:rPr>
                <w:rFonts w:cs="Arial"/>
                <w:b/>
                <w:bCs/>
                <w:iCs/>
                <w:sz w:val="20"/>
              </w:rPr>
            </w:pPr>
            <w:r w:rsidRPr="001D0D9C">
              <w:rPr>
                <w:rFonts w:cs="Arial"/>
                <w:b/>
                <w:bCs/>
                <w:iCs/>
                <w:sz w:val="20"/>
              </w:rPr>
              <w:t xml:space="preserve">Möchten Sie immer auf dem neuesten Stand sein? </w:t>
            </w:r>
          </w:p>
          <w:p w:rsidR="005D5A73" w:rsidRPr="001D0D9C" w:rsidRDefault="005D5A73" w:rsidP="001D0D9C">
            <w:pPr>
              <w:rPr>
                <w:rFonts w:cs="Arial"/>
                <w:bCs/>
                <w:iCs/>
                <w:sz w:val="20"/>
              </w:rPr>
            </w:pPr>
            <w:r w:rsidRPr="001D0D9C">
              <w:rPr>
                <w:rFonts w:cs="Arial"/>
                <w:bCs/>
                <w:iCs/>
                <w:sz w:val="20"/>
              </w:rPr>
              <w:t>Ihr neue</w:t>
            </w:r>
            <w:r w:rsidR="00B627B9" w:rsidRPr="001D0D9C">
              <w:rPr>
                <w:rFonts w:cs="Arial"/>
                <w:bCs/>
                <w:iCs/>
                <w:sz w:val="20"/>
              </w:rPr>
              <w:t>s</w:t>
            </w:r>
            <w:r w:rsidRPr="001D0D9C">
              <w:rPr>
                <w:rFonts w:cs="Arial"/>
                <w:bCs/>
                <w:iCs/>
                <w:sz w:val="20"/>
              </w:rPr>
              <w:t xml:space="preserve"> MiVoice Office 400 </w:t>
            </w:r>
            <w:proofErr w:type="gramStart"/>
            <w:r w:rsidRPr="001D0D9C">
              <w:rPr>
                <w:rFonts w:cs="Arial"/>
                <w:bCs/>
                <w:iCs/>
                <w:sz w:val="20"/>
              </w:rPr>
              <w:t>System</w:t>
            </w:r>
            <w:proofErr w:type="gramEnd"/>
            <w:r w:rsidRPr="001D0D9C">
              <w:rPr>
                <w:rFonts w:cs="Arial"/>
                <w:bCs/>
                <w:iCs/>
                <w:sz w:val="20"/>
              </w:rPr>
              <w:t xml:space="preserve"> wird mit </w:t>
            </w:r>
            <w:r w:rsidR="00B627B9" w:rsidRPr="001D0D9C">
              <w:rPr>
                <w:rFonts w:cs="Arial"/>
                <w:bCs/>
                <w:iCs/>
                <w:sz w:val="20"/>
              </w:rPr>
              <w:t>„</w:t>
            </w:r>
            <w:r w:rsidRPr="001D0D9C">
              <w:rPr>
                <w:rFonts w:cs="Arial"/>
                <w:bCs/>
                <w:iCs/>
                <w:sz w:val="20"/>
              </w:rPr>
              <w:t>Software Assurance</w:t>
            </w:r>
            <w:r w:rsidR="00B627B9" w:rsidRPr="001D0D9C">
              <w:rPr>
                <w:rFonts w:cs="Arial"/>
                <w:bCs/>
                <w:iCs/>
                <w:sz w:val="20"/>
              </w:rPr>
              <w:t>“</w:t>
            </w:r>
            <w:r w:rsidRPr="001D0D9C">
              <w:rPr>
                <w:rFonts w:cs="Arial"/>
                <w:bCs/>
                <w:iCs/>
                <w:sz w:val="20"/>
              </w:rPr>
              <w:t xml:space="preserve"> geliefert. So sind Sie immer auf dem neuesten Stand der Leistungsmerkmale und Funktionen. N</w:t>
            </w:r>
            <w:r w:rsidR="00B627B9" w:rsidRPr="001D0D9C">
              <w:rPr>
                <w:rFonts w:cs="Arial"/>
                <w:bCs/>
                <w:iCs/>
                <w:sz w:val="20"/>
              </w:rPr>
              <w:t xml:space="preserve">utzen Sie den damit verbundenen </w:t>
            </w:r>
            <w:r w:rsidRPr="001D0D9C">
              <w:rPr>
                <w:rFonts w:cs="Arial"/>
                <w:bCs/>
                <w:iCs/>
                <w:sz w:val="20"/>
              </w:rPr>
              <w:t xml:space="preserve">verlässlichen Support. Das ist der beste Weg für ein aktuelles und dauerhaft sicheres Kommunikationssystem. </w:t>
            </w:r>
          </w:p>
          <w:p w:rsidR="005D5A73" w:rsidRPr="001D0D9C" w:rsidRDefault="005D5A73" w:rsidP="005D5A73">
            <w:pPr>
              <w:pStyle w:val="StandardWeb"/>
              <w:spacing w:before="0" w:beforeAutospacing="0" w:after="0" w:afterAutospacing="0" w:line="270" w:lineRule="exact"/>
              <w:rPr>
                <w:rFonts w:ascii="Arial" w:hAnsi="Arial" w:cs="Arial"/>
                <w:color w:val="000000"/>
                <w:sz w:val="20"/>
                <w:szCs w:val="20"/>
              </w:rPr>
            </w:pPr>
          </w:p>
          <w:p w:rsidR="005D5A73" w:rsidRPr="001D0D9C" w:rsidRDefault="005D5A73" w:rsidP="00FD4A67">
            <w:pPr>
              <w:rPr>
                <w:rFonts w:cs="Arial"/>
                <w:sz w:val="20"/>
              </w:rPr>
            </w:pPr>
          </w:p>
          <w:p w:rsidR="009E5F15" w:rsidRPr="001D0D9C" w:rsidRDefault="009E5F15" w:rsidP="009E5F15">
            <w:pPr>
              <w:rPr>
                <w:rFonts w:cs="Arial"/>
                <w:bCs/>
                <w:iCs/>
                <w:sz w:val="20"/>
              </w:rPr>
            </w:pPr>
            <w:r w:rsidRPr="001D0D9C">
              <w:rPr>
                <w:rFonts w:cs="Arial"/>
                <w:bCs/>
                <w:iCs/>
                <w:sz w:val="20"/>
              </w:rPr>
              <w:t xml:space="preserve">Im Rahmen eines </w:t>
            </w:r>
            <w:r w:rsidRPr="001D0D9C">
              <w:rPr>
                <w:rFonts w:cs="Arial"/>
                <w:b/>
                <w:bCs/>
                <w:iCs/>
                <w:sz w:val="20"/>
              </w:rPr>
              <w:t xml:space="preserve">attraktiven </w:t>
            </w:r>
            <w:r>
              <w:rPr>
                <w:rFonts w:cs="Arial"/>
                <w:b/>
                <w:bCs/>
                <w:iCs/>
                <w:sz w:val="20"/>
              </w:rPr>
              <w:t>Austauschprogramms</w:t>
            </w:r>
            <w:r>
              <w:rPr>
                <w:rFonts w:cs="Arial"/>
                <w:bCs/>
                <w:iCs/>
                <w:sz w:val="20"/>
              </w:rPr>
              <w:t xml:space="preserve">, </w:t>
            </w:r>
            <w:r w:rsidRPr="001D0D9C">
              <w:rPr>
                <w:rFonts w:cs="Arial"/>
                <w:bCs/>
                <w:iCs/>
                <w:sz w:val="20"/>
              </w:rPr>
              <w:t>können Sie Ihr altes System kostengünstig gegen ein neues Kommunikationssystem austauschen.</w:t>
            </w:r>
          </w:p>
          <w:p w:rsidR="005D5A73" w:rsidRPr="001D0D9C" w:rsidRDefault="005D5A73" w:rsidP="00FD4A67">
            <w:pPr>
              <w:rPr>
                <w:rFonts w:cs="Arial"/>
                <w:sz w:val="20"/>
              </w:rPr>
            </w:pPr>
          </w:p>
          <w:p w:rsidR="001D0D9C" w:rsidRPr="001D0D9C" w:rsidRDefault="001D0D9C" w:rsidP="00FD4A67">
            <w:pPr>
              <w:rPr>
                <w:rFonts w:cs="Arial"/>
                <w:sz w:val="20"/>
              </w:rPr>
            </w:pPr>
          </w:p>
          <w:p w:rsidR="005D5A73" w:rsidRPr="001D0D9C" w:rsidRDefault="005D5A73" w:rsidP="00FD4A67">
            <w:pPr>
              <w:rPr>
                <w:rFonts w:cs="Arial"/>
                <w:sz w:val="20"/>
              </w:rPr>
            </w:pPr>
          </w:p>
          <w:p w:rsidR="00FD4A67" w:rsidRPr="001D0D9C" w:rsidRDefault="00FD4A67" w:rsidP="00FD4A67">
            <w:pPr>
              <w:rPr>
                <w:rFonts w:cs="Arial"/>
                <w:sz w:val="20"/>
                <w:lang w:eastAsia="nl-NL"/>
              </w:rPr>
            </w:pPr>
            <w:r w:rsidRPr="001D0D9C">
              <w:rPr>
                <w:rFonts w:cs="Arial"/>
                <w:b/>
                <w:sz w:val="20"/>
              </w:rPr>
              <w:t>Nein –&gt;</w:t>
            </w:r>
            <w:r w:rsidRPr="001D0D9C">
              <w:rPr>
                <w:rFonts w:cs="Arial"/>
                <w:sz w:val="20"/>
              </w:rPr>
              <w:t xml:space="preserve"> </w:t>
            </w:r>
            <w:r w:rsidRPr="001D0D9C">
              <w:rPr>
                <w:rFonts w:cs="Arial"/>
                <w:bCs/>
                <w:iCs/>
                <w:sz w:val="20"/>
              </w:rPr>
              <w:t>Stellen Sie folgende Fragen</w:t>
            </w:r>
            <w:r w:rsidR="002825B5" w:rsidRPr="001D0D9C">
              <w:rPr>
                <w:rFonts w:cs="Arial"/>
                <w:bCs/>
                <w:iCs/>
                <w:sz w:val="20"/>
              </w:rPr>
              <w:t>:</w:t>
            </w:r>
          </w:p>
          <w:p w:rsidR="002759B8" w:rsidRPr="001D0D9C" w:rsidRDefault="002759B8" w:rsidP="002759B8">
            <w:pPr>
              <w:rPr>
                <w:rFonts w:cs="Arial"/>
                <w:sz w:val="20"/>
              </w:rPr>
            </w:pPr>
          </w:p>
          <w:p w:rsidR="002759B8" w:rsidRPr="001D0D9C" w:rsidRDefault="002759B8" w:rsidP="002759B8">
            <w:pPr>
              <w:rPr>
                <w:rFonts w:cs="Arial"/>
                <w:b/>
                <w:sz w:val="20"/>
              </w:rPr>
            </w:pPr>
            <w:r w:rsidRPr="001D0D9C">
              <w:rPr>
                <w:rFonts w:cs="Arial"/>
                <w:b/>
                <w:sz w:val="20"/>
              </w:rPr>
              <w:t>Lieferant TK-Anlage:</w:t>
            </w:r>
            <w:r w:rsidR="00224DD1">
              <w:rPr>
                <w:rFonts w:cs="Arial"/>
                <w:b/>
                <w:sz w:val="20"/>
              </w:rPr>
              <w:t xml:space="preserve"> (Falls nicht Bestandskunde)</w:t>
            </w:r>
          </w:p>
          <w:p w:rsidR="002759B8" w:rsidRPr="001D0D9C" w:rsidRDefault="002759B8" w:rsidP="002759B8">
            <w:pPr>
              <w:rPr>
                <w:rFonts w:cs="Arial"/>
                <w:bCs/>
                <w:iCs/>
                <w:sz w:val="20"/>
              </w:rPr>
            </w:pPr>
            <w:r w:rsidRPr="001D0D9C">
              <w:rPr>
                <w:rFonts w:cs="Arial"/>
                <w:bCs/>
                <w:iCs/>
                <w:sz w:val="20"/>
              </w:rPr>
              <w:t>Für welchen Lieferanten haben Sie sich bei Ihrer derzeitigen Telefonanlage entschieden?</w:t>
            </w:r>
          </w:p>
          <w:p w:rsidR="002759B8" w:rsidRPr="001D0D9C" w:rsidRDefault="002759B8" w:rsidP="002759B8">
            <w:pPr>
              <w:rPr>
                <w:rFonts w:cs="Arial"/>
                <w:sz w:val="20"/>
              </w:rPr>
            </w:pPr>
            <w:r w:rsidRPr="001D0D9C">
              <w:rPr>
                <w:rFonts w:cs="Arial"/>
                <w:bCs/>
                <w:iCs/>
                <w:sz w:val="20"/>
              </w:rPr>
              <w:t xml:space="preserve">Wer ist der Hersteller Ihrer Kommunikationslösung? Hat der Hersteller Sie auch beliefert? </w:t>
            </w:r>
            <w:r w:rsidRPr="001D0D9C">
              <w:rPr>
                <w:rFonts w:cs="Arial"/>
                <w:sz w:val="20"/>
              </w:rPr>
              <w:t>(Qualifikation)</w:t>
            </w:r>
          </w:p>
          <w:p w:rsidR="002759B8" w:rsidRPr="001D0D9C" w:rsidRDefault="002759B8" w:rsidP="002759B8">
            <w:pPr>
              <w:rPr>
                <w:rFonts w:cs="Arial"/>
                <w:sz w:val="20"/>
              </w:rPr>
            </w:pPr>
            <w:r w:rsidRPr="001D0D9C">
              <w:rPr>
                <w:rFonts w:cs="Arial"/>
                <w:bCs/>
                <w:sz w:val="20"/>
              </w:rPr>
              <w:t xml:space="preserve">Ist ... immer </w:t>
            </w:r>
            <w:proofErr w:type="gramStart"/>
            <w:r w:rsidRPr="001D0D9C">
              <w:rPr>
                <w:rFonts w:cs="Arial"/>
                <w:bCs/>
                <w:sz w:val="20"/>
              </w:rPr>
              <w:t>noch ...?</w:t>
            </w:r>
            <w:proofErr w:type="gramEnd"/>
            <w:r w:rsidRPr="001D0D9C">
              <w:rPr>
                <w:rFonts w:cs="Arial"/>
                <w:bCs/>
                <w:sz w:val="20"/>
              </w:rPr>
              <w:t xml:space="preserve"> </w:t>
            </w:r>
            <w:r w:rsidRPr="001D0D9C">
              <w:rPr>
                <w:rFonts w:cs="Arial"/>
                <w:sz w:val="20"/>
              </w:rPr>
              <w:t>(Bestätigung)</w:t>
            </w:r>
          </w:p>
          <w:p w:rsidR="001D09CF" w:rsidRPr="001D0D9C" w:rsidRDefault="001D09CF" w:rsidP="002759B8">
            <w:pPr>
              <w:rPr>
                <w:rFonts w:cs="Arial"/>
                <w:sz w:val="20"/>
              </w:rPr>
            </w:pPr>
          </w:p>
          <w:p w:rsidR="002759B8" w:rsidRPr="001D0D9C" w:rsidRDefault="002759B8" w:rsidP="002759B8">
            <w:pPr>
              <w:rPr>
                <w:rFonts w:cs="Arial"/>
                <w:b/>
                <w:sz w:val="20"/>
              </w:rPr>
            </w:pPr>
            <w:r w:rsidRPr="001D0D9C">
              <w:rPr>
                <w:rFonts w:cs="Arial"/>
                <w:b/>
                <w:sz w:val="20"/>
              </w:rPr>
              <w:t>Amtsleitungen</w:t>
            </w:r>
            <w:r w:rsidRPr="001D0D9C">
              <w:rPr>
                <w:rFonts w:cs="Arial"/>
                <w:b/>
                <w:iCs/>
                <w:sz w:val="20"/>
              </w:rPr>
              <w:t>:</w:t>
            </w:r>
          </w:p>
          <w:p w:rsidR="002759B8" w:rsidRPr="001D0D9C" w:rsidRDefault="002759B8" w:rsidP="002759B8">
            <w:pPr>
              <w:pStyle w:val="Textkrper3"/>
              <w:rPr>
                <w:b w:val="0"/>
                <w:bCs w:val="0"/>
                <w:iCs/>
                <w:szCs w:val="20"/>
              </w:rPr>
            </w:pPr>
            <w:r w:rsidRPr="001D0D9C">
              <w:rPr>
                <w:b w:val="0"/>
                <w:iCs/>
                <w:szCs w:val="20"/>
              </w:rPr>
              <w:t>Wie viele Amtsleitungen haben Sie derzeit?</w:t>
            </w:r>
            <w:r w:rsidRPr="001D0D9C">
              <w:rPr>
                <w:b w:val="0"/>
                <w:bCs w:val="0"/>
                <w:iCs/>
                <w:szCs w:val="20"/>
              </w:rPr>
              <w:t>(Qualifikation)</w:t>
            </w:r>
          </w:p>
          <w:p w:rsidR="002759B8" w:rsidRPr="001D0D9C" w:rsidRDefault="002759B8" w:rsidP="002759B8">
            <w:pPr>
              <w:pStyle w:val="Textkrper3"/>
              <w:rPr>
                <w:b w:val="0"/>
                <w:bCs w:val="0"/>
                <w:szCs w:val="20"/>
              </w:rPr>
            </w:pPr>
            <w:r w:rsidRPr="001D0D9C">
              <w:rPr>
                <w:b w:val="0"/>
                <w:szCs w:val="20"/>
              </w:rPr>
              <w:t xml:space="preserve">Haben Sie </w:t>
            </w:r>
            <w:proofErr w:type="gramStart"/>
            <w:r w:rsidRPr="001D0D9C">
              <w:rPr>
                <w:b w:val="0"/>
                <w:szCs w:val="20"/>
              </w:rPr>
              <w:t>noch ...?</w:t>
            </w:r>
            <w:proofErr w:type="gramEnd"/>
            <w:r w:rsidRPr="001D0D9C">
              <w:rPr>
                <w:b w:val="0"/>
                <w:szCs w:val="20"/>
              </w:rPr>
              <w:t xml:space="preserve"> </w:t>
            </w:r>
            <w:r w:rsidRPr="001D0D9C">
              <w:rPr>
                <w:b w:val="0"/>
                <w:bCs w:val="0"/>
                <w:szCs w:val="20"/>
              </w:rPr>
              <w:t>(Bestätigung)</w:t>
            </w:r>
          </w:p>
          <w:p w:rsidR="002759B8" w:rsidRPr="001D0D9C" w:rsidRDefault="002759B8" w:rsidP="002759B8">
            <w:pPr>
              <w:pStyle w:val="Textkrper3"/>
              <w:rPr>
                <w:b w:val="0"/>
                <w:bCs w:val="0"/>
                <w:szCs w:val="20"/>
              </w:rPr>
            </w:pPr>
          </w:p>
          <w:p w:rsidR="002759B8" w:rsidRPr="001D0D9C" w:rsidRDefault="002759B8" w:rsidP="002759B8">
            <w:pPr>
              <w:rPr>
                <w:rFonts w:cs="Arial"/>
                <w:b/>
                <w:sz w:val="20"/>
              </w:rPr>
            </w:pPr>
            <w:r w:rsidRPr="001D0D9C">
              <w:rPr>
                <w:rFonts w:cs="Arial"/>
                <w:b/>
                <w:sz w:val="20"/>
              </w:rPr>
              <w:t>Nebenstellen</w:t>
            </w:r>
            <w:r w:rsidRPr="001D0D9C">
              <w:rPr>
                <w:rFonts w:cs="Arial"/>
                <w:b/>
                <w:iCs/>
                <w:sz w:val="20"/>
              </w:rPr>
              <w:t>:</w:t>
            </w:r>
          </w:p>
          <w:p w:rsidR="002759B8" w:rsidRPr="001D0D9C" w:rsidRDefault="002759B8" w:rsidP="002759B8">
            <w:pPr>
              <w:rPr>
                <w:rFonts w:cs="Arial"/>
                <w:bCs/>
                <w:iCs/>
                <w:sz w:val="20"/>
              </w:rPr>
            </w:pPr>
            <w:r w:rsidRPr="001D0D9C">
              <w:rPr>
                <w:rFonts w:cs="Arial"/>
                <w:bCs/>
                <w:iCs/>
                <w:sz w:val="20"/>
              </w:rPr>
              <w:t>Wie viele Nebenstellen haben Sie derzeit?</w:t>
            </w:r>
            <w:r w:rsidRPr="001D0D9C">
              <w:rPr>
                <w:rFonts w:cs="Arial"/>
                <w:iCs/>
                <w:sz w:val="20"/>
              </w:rPr>
              <w:t xml:space="preserve"> </w:t>
            </w:r>
            <w:r w:rsidRPr="001D0D9C">
              <w:rPr>
                <w:rFonts w:cs="Arial"/>
                <w:sz w:val="20"/>
              </w:rPr>
              <w:t>(Qualifikation)</w:t>
            </w:r>
          </w:p>
          <w:p w:rsidR="002759B8" w:rsidRPr="001D0D9C" w:rsidRDefault="002759B8" w:rsidP="002759B8">
            <w:pPr>
              <w:rPr>
                <w:rFonts w:cs="Arial"/>
                <w:sz w:val="20"/>
              </w:rPr>
            </w:pPr>
            <w:r w:rsidRPr="001D0D9C">
              <w:rPr>
                <w:rFonts w:cs="Arial"/>
                <w:bCs/>
                <w:sz w:val="20"/>
              </w:rPr>
              <w:lastRenderedPageBreak/>
              <w:t xml:space="preserve">Betreiben Sie </w:t>
            </w:r>
            <w:proofErr w:type="gramStart"/>
            <w:r w:rsidRPr="001D0D9C">
              <w:rPr>
                <w:rFonts w:cs="Arial"/>
                <w:bCs/>
                <w:sz w:val="20"/>
              </w:rPr>
              <w:t>noch ...?</w:t>
            </w:r>
            <w:proofErr w:type="gramEnd"/>
            <w:r w:rsidRPr="001D0D9C">
              <w:rPr>
                <w:rFonts w:cs="Arial"/>
                <w:bCs/>
                <w:sz w:val="20"/>
              </w:rPr>
              <w:t xml:space="preserve"> </w:t>
            </w:r>
            <w:r w:rsidRPr="001D0D9C">
              <w:rPr>
                <w:rFonts w:cs="Arial"/>
                <w:sz w:val="20"/>
              </w:rPr>
              <w:t>(Bestätigung)</w:t>
            </w:r>
          </w:p>
          <w:p w:rsidR="002759B8" w:rsidRPr="001D0D9C" w:rsidRDefault="002759B8" w:rsidP="002759B8">
            <w:pPr>
              <w:pStyle w:val="Textkrper3"/>
              <w:rPr>
                <w:b w:val="0"/>
                <w:szCs w:val="20"/>
              </w:rPr>
            </w:pPr>
          </w:p>
          <w:p w:rsidR="002759B8" w:rsidRPr="001D0D9C" w:rsidRDefault="002759B8" w:rsidP="002759B8">
            <w:pPr>
              <w:rPr>
                <w:rFonts w:cs="Arial"/>
                <w:b/>
                <w:sz w:val="20"/>
              </w:rPr>
            </w:pPr>
            <w:r w:rsidRPr="001D0D9C">
              <w:rPr>
                <w:rFonts w:cs="Arial"/>
                <w:b/>
                <w:sz w:val="20"/>
              </w:rPr>
              <w:t>Anlagenalter:</w:t>
            </w:r>
          </w:p>
          <w:p w:rsidR="002759B8" w:rsidRPr="001D0D9C" w:rsidRDefault="002759B8" w:rsidP="002759B8">
            <w:pPr>
              <w:rPr>
                <w:rFonts w:cs="Arial"/>
                <w:bCs/>
                <w:iCs/>
                <w:sz w:val="20"/>
              </w:rPr>
            </w:pPr>
            <w:r w:rsidRPr="001D0D9C">
              <w:rPr>
                <w:rFonts w:cs="Arial"/>
                <w:bCs/>
                <w:iCs/>
                <w:sz w:val="20"/>
              </w:rPr>
              <w:t xml:space="preserve">Wie alt ist (ungefähr) Ihre jetzige Telefonanlage? </w:t>
            </w:r>
          </w:p>
          <w:p w:rsidR="002759B8" w:rsidRPr="001D0D9C" w:rsidRDefault="002759B8" w:rsidP="002759B8">
            <w:pPr>
              <w:rPr>
                <w:rFonts w:cs="Arial"/>
                <w:bCs/>
                <w:iCs/>
                <w:sz w:val="20"/>
              </w:rPr>
            </w:pPr>
            <w:r w:rsidRPr="001D0D9C">
              <w:rPr>
                <w:rFonts w:cs="Arial"/>
                <w:bCs/>
                <w:iCs/>
                <w:sz w:val="20"/>
              </w:rPr>
              <w:t xml:space="preserve">Können Sie mir dazu etwas sagen? </w:t>
            </w:r>
            <w:r w:rsidRPr="001D0D9C">
              <w:rPr>
                <w:rFonts w:cs="Arial"/>
                <w:sz w:val="20"/>
              </w:rPr>
              <w:t>(Qualifikation)</w:t>
            </w:r>
          </w:p>
          <w:p w:rsidR="002759B8" w:rsidRPr="001D0D9C" w:rsidRDefault="002759B8" w:rsidP="002759B8">
            <w:pPr>
              <w:rPr>
                <w:rFonts w:cs="Arial"/>
                <w:bCs/>
                <w:iCs/>
                <w:sz w:val="20"/>
              </w:rPr>
            </w:pPr>
            <w:r w:rsidRPr="001D0D9C">
              <w:rPr>
                <w:rFonts w:cs="Arial"/>
                <w:bCs/>
                <w:iCs/>
                <w:sz w:val="20"/>
              </w:rPr>
              <w:t xml:space="preserve">Ich habe die Information, dass Ihre Anlage ... alt, ist dies so richtig?  </w:t>
            </w:r>
            <w:r w:rsidRPr="001D0D9C">
              <w:rPr>
                <w:rFonts w:cs="Arial"/>
                <w:sz w:val="20"/>
              </w:rPr>
              <w:t>(Bestätigung)</w:t>
            </w:r>
          </w:p>
          <w:p w:rsidR="002759B8" w:rsidRPr="001D0D9C" w:rsidRDefault="002759B8" w:rsidP="002759B8">
            <w:pPr>
              <w:rPr>
                <w:rFonts w:cs="Arial"/>
                <w:sz w:val="20"/>
              </w:rPr>
            </w:pPr>
          </w:p>
          <w:p w:rsidR="002759B8" w:rsidRPr="001D0D9C" w:rsidRDefault="002759B8" w:rsidP="002759B8">
            <w:pPr>
              <w:rPr>
                <w:rFonts w:cs="Arial"/>
                <w:b/>
                <w:sz w:val="20"/>
              </w:rPr>
            </w:pPr>
            <w:r w:rsidRPr="001D0D9C">
              <w:rPr>
                <w:rFonts w:cs="Arial"/>
                <w:b/>
                <w:sz w:val="20"/>
              </w:rPr>
              <w:t>Vertragsform</w:t>
            </w:r>
            <w:r w:rsidRPr="001D0D9C">
              <w:rPr>
                <w:rFonts w:cs="Arial"/>
                <w:b/>
                <w:iCs/>
                <w:sz w:val="20"/>
              </w:rPr>
              <w:t>:</w:t>
            </w:r>
          </w:p>
          <w:p w:rsidR="002759B8" w:rsidRPr="001D0D9C" w:rsidRDefault="002759B8" w:rsidP="002759B8">
            <w:pPr>
              <w:rPr>
                <w:rFonts w:cs="Arial"/>
                <w:bCs/>
                <w:iCs/>
                <w:sz w:val="20"/>
              </w:rPr>
            </w:pPr>
            <w:r w:rsidRPr="001D0D9C">
              <w:rPr>
                <w:rFonts w:cs="Arial"/>
                <w:bCs/>
                <w:iCs/>
                <w:sz w:val="20"/>
              </w:rPr>
              <w:t xml:space="preserve">Ist ihr System gekauft, gemietet oder geleast? </w:t>
            </w:r>
            <w:r w:rsidRPr="001D0D9C">
              <w:rPr>
                <w:rFonts w:cs="Arial"/>
                <w:iCs/>
                <w:sz w:val="20"/>
              </w:rPr>
              <w:t>(Qualifikation)</w:t>
            </w:r>
          </w:p>
          <w:p w:rsidR="002759B8" w:rsidRPr="001D0D9C" w:rsidRDefault="002759B8" w:rsidP="002759B8">
            <w:pPr>
              <w:rPr>
                <w:rFonts w:cs="Arial"/>
                <w:sz w:val="20"/>
              </w:rPr>
            </w:pPr>
            <w:r w:rsidRPr="001D0D9C">
              <w:rPr>
                <w:rFonts w:cs="Arial"/>
                <w:bCs/>
                <w:iCs/>
                <w:sz w:val="20"/>
              </w:rPr>
              <w:t xml:space="preserve">Ich habe die Information, dass Sie  Ihre Anlage ... haben, </w:t>
            </w:r>
            <w:proofErr w:type="gramStart"/>
            <w:r w:rsidRPr="001D0D9C">
              <w:rPr>
                <w:rFonts w:cs="Arial"/>
                <w:bCs/>
                <w:iCs/>
                <w:sz w:val="20"/>
              </w:rPr>
              <w:t>ist</w:t>
            </w:r>
            <w:proofErr w:type="gramEnd"/>
            <w:r w:rsidRPr="001D0D9C">
              <w:rPr>
                <w:rFonts w:cs="Arial"/>
                <w:bCs/>
                <w:iCs/>
                <w:sz w:val="20"/>
              </w:rPr>
              <w:t xml:space="preserve"> dies so richtig? </w:t>
            </w:r>
            <w:r w:rsidRPr="001D0D9C">
              <w:rPr>
                <w:rFonts w:cs="Arial"/>
                <w:sz w:val="20"/>
              </w:rPr>
              <w:t>(Bestätigung)</w:t>
            </w:r>
          </w:p>
          <w:p w:rsidR="002759B8" w:rsidRPr="001D0D9C" w:rsidRDefault="002759B8" w:rsidP="002759B8">
            <w:pPr>
              <w:rPr>
                <w:rFonts w:cs="Arial"/>
                <w:sz w:val="20"/>
              </w:rPr>
            </w:pPr>
          </w:p>
          <w:p w:rsidR="002759B8" w:rsidRPr="001D0D9C" w:rsidRDefault="002759B8" w:rsidP="002759B8">
            <w:pPr>
              <w:rPr>
                <w:rFonts w:cs="Arial"/>
                <w:b/>
                <w:sz w:val="20"/>
              </w:rPr>
            </w:pPr>
            <w:r w:rsidRPr="001D0D9C">
              <w:rPr>
                <w:rFonts w:cs="Arial"/>
                <w:b/>
                <w:sz w:val="20"/>
              </w:rPr>
              <w:t>Vertragslaufzeit</w:t>
            </w:r>
            <w:r w:rsidRPr="001D0D9C">
              <w:rPr>
                <w:rFonts w:cs="Arial"/>
                <w:b/>
                <w:iCs/>
                <w:sz w:val="20"/>
              </w:rPr>
              <w:t>:</w:t>
            </w:r>
            <w:r w:rsidRPr="001D0D9C">
              <w:rPr>
                <w:rFonts w:cs="Arial"/>
                <w:b/>
                <w:sz w:val="20"/>
              </w:rPr>
              <w:t>:</w:t>
            </w:r>
          </w:p>
          <w:p w:rsidR="002759B8" w:rsidRPr="001D0D9C" w:rsidRDefault="002759B8" w:rsidP="002759B8">
            <w:pPr>
              <w:rPr>
                <w:rFonts w:cs="Arial"/>
                <w:bCs/>
                <w:iCs/>
                <w:sz w:val="20"/>
              </w:rPr>
            </w:pPr>
            <w:r w:rsidRPr="001D0D9C">
              <w:rPr>
                <w:rFonts w:cs="Arial"/>
                <w:bCs/>
                <w:iCs/>
                <w:sz w:val="20"/>
              </w:rPr>
              <w:t>Wie lange läuft ihr aktueller Vertrag noch?</w:t>
            </w:r>
          </w:p>
          <w:p w:rsidR="002759B8" w:rsidRPr="001D0D9C" w:rsidRDefault="002759B8" w:rsidP="002759B8">
            <w:pPr>
              <w:rPr>
                <w:rFonts w:cs="Arial"/>
                <w:sz w:val="20"/>
              </w:rPr>
            </w:pPr>
            <w:r w:rsidRPr="001D0D9C">
              <w:rPr>
                <w:rFonts w:cs="Arial"/>
                <w:bCs/>
                <w:iCs/>
                <w:sz w:val="20"/>
              </w:rPr>
              <w:t xml:space="preserve">Bis wann sind Sie an diesen Vertrag gebunden? </w:t>
            </w:r>
            <w:r w:rsidRPr="001D0D9C">
              <w:rPr>
                <w:rFonts w:cs="Arial"/>
                <w:iCs/>
                <w:sz w:val="20"/>
              </w:rPr>
              <w:t>(Qualifikation)</w:t>
            </w:r>
          </w:p>
          <w:p w:rsidR="002759B8" w:rsidRPr="001D0D9C" w:rsidRDefault="002759B8" w:rsidP="002759B8">
            <w:pPr>
              <w:rPr>
                <w:rFonts w:cs="Arial"/>
                <w:sz w:val="20"/>
              </w:rPr>
            </w:pPr>
            <w:r w:rsidRPr="001D0D9C">
              <w:rPr>
                <w:rFonts w:cs="Arial"/>
                <w:bCs/>
                <w:iCs/>
                <w:sz w:val="20"/>
              </w:rPr>
              <w:t xml:space="preserve">Ich habe die Information, dass der Vertrag noch bis  ... läuft, ist dies so richtig? </w:t>
            </w:r>
            <w:r w:rsidRPr="001D0D9C">
              <w:rPr>
                <w:rFonts w:cs="Arial"/>
                <w:sz w:val="20"/>
              </w:rPr>
              <w:t>(Bestätigung)</w:t>
            </w:r>
          </w:p>
          <w:p w:rsidR="002759B8" w:rsidRPr="001D0D9C" w:rsidRDefault="002759B8" w:rsidP="002759B8">
            <w:pPr>
              <w:rPr>
                <w:rFonts w:cs="Arial"/>
                <w:sz w:val="20"/>
              </w:rPr>
            </w:pPr>
          </w:p>
          <w:p w:rsidR="002759B8" w:rsidRPr="001D0D9C" w:rsidRDefault="002759B8" w:rsidP="002759B8">
            <w:pPr>
              <w:rPr>
                <w:rFonts w:cs="Arial"/>
                <w:b/>
                <w:sz w:val="20"/>
              </w:rPr>
            </w:pPr>
            <w:r w:rsidRPr="001D0D9C">
              <w:rPr>
                <w:rFonts w:cs="Arial"/>
                <w:b/>
                <w:sz w:val="20"/>
              </w:rPr>
              <w:t>Investitionsabsicht:</w:t>
            </w:r>
          </w:p>
          <w:p w:rsidR="002759B8" w:rsidRPr="001D0D9C" w:rsidRDefault="002759B8" w:rsidP="002759B8">
            <w:pPr>
              <w:rPr>
                <w:rFonts w:cs="Arial"/>
                <w:bCs/>
                <w:iCs/>
                <w:sz w:val="20"/>
              </w:rPr>
            </w:pPr>
            <w:r w:rsidRPr="001D0D9C">
              <w:rPr>
                <w:rFonts w:cs="Arial"/>
                <w:bCs/>
                <w:iCs/>
                <w:sz w:val="20"/>
              </w:rPr>
              <w:t>Haben Sie vor, in nächster Zeit etwas zu ändern?</w:t>
            </w:r>
          </w:p>
          <w:p w:rsidR="002759B8" w:rsidRPr="001D0D9C" w:rsidRDefault="002759B8" w:rsidP="002759B8">
            <w:pPr>
              <w:rPr>
                <w:rFonts w:cs="Arial"/>
                <w:bCs/>
                <w:iCs/>
                <w:sz w:val="20"/>
              </w:rPr>
            </w:pPr>
            <w:r w:rsidRPr="001D0D9C">
              <w:rPr>
                <w:rFonts w:cs="Arial"/>
                <w:bCs/>
                <w:iCs/>
                <w:sz w:val="20"/>
              </w:rPr>
              <w:t>Welche Gedanken haben Sie sich bereits über die Ausgestaltung einer neuen Telefonanlage gemacht?</w:t>
            </w:r>
          </w:p>
          <w:p w:rsidR="002759B8" w:rsidRPr="001D0D9C" w:rsidRDefault="002759B8" w:rsidP="002759B8">
            <w:pPr>
              <w:rPr>
                <w:rFonts w:cs="Arial"/>
                <w:bCs/>
                <w:iCs/>
                <w:sz w:val="20"/>
              </w:rPr>
            </w:pPr>
            <w:r w:rsidRPr="001D0D9C">
              <w:rPr>
                <w:rFonts w:cs="Arial"/>
                <w:bCs/>
                <w:iCs/>
                <w:sz w:val="20"/>
              </w:rPr>
              <w:t>Für wann ist das Projekt budgetiert?</w:t>
            </w:r>
          </w:p>
          <w:p w:rsidR="002759B8" w:rsidRPr="001D0D9C" w:rsidRDefault="002759B8" w:rsidP="002759B8">
            <w:pPr>
              <w:rPr>
                <w:rFonts w:cs="Arial"/>
                <w:bCs/>
                <w:iCs/>
                <w:sz w:val="20"/>
              </w:rPr>
            </w:pPr>
            <w:r w:rsidRPr="001D0D9C">
              <w:rPr>
                <w:rFonts w:cs="Arial"/>
                <w:bCs/>
                <w:iCs/>
                <w:sz w:val="20"/>
              </w:rPr>
              <w:t>Wann soll die Anlage bei Ihnen stehen?</w:t>
            </w:r>
          </w:p>
          <w:p w:rsidR="002759B8" w:rsidRPr="001D0D9C" w:rsidRDefault="002759B8" w:rsidP="002759B8">
            <w:pPr>
              <w:rPr>
                <w:rFonts w:cs="Arial"/>
                <w:sz w:val="20"/>
              </w:rPr>
            </w:pPr>
          </w:p>
          <w:p w:rsidR="002759B8" w:rsidRPr="001D0D9C" w:rsidRDefault="002759B8" w:rsidP="002759B8">
            <w:pPr>
              <w:rPr>
                <w:rFonts w:cs="Arial"/>
                <w:sz w:val="20"/>
              </w:rPr>
            </w:pPr>
          </w:p>
          <w:p w:rsidR="00B1009C" w:rsidRPr="001D0D9C" w:rsidRDefault="00B1009C" w:rsidP="002759B8">
            <w:pPr>
              <w:pStyle w:val="Listenabsatz"/>
              <w:numPr>
                <w:ilvl w:val="0"/>
                <w:numId w:val="0"/>
              </w:numPr>
              <w:ind w:left="1080" w:hanging="360"/>
              <w:rPr>
                <w:rFonts w:cs="Arial"/>
                <w:sz w:val="20"/>
                <w:szCs w:val="20"/>
              </w:rPr>
            </w:pPr>
          </w:p>
        </w:tc>
        <w:tc>
          <w:tcPr>
            <w:tcW w:w="2268" w:type="dxa"/>
          </w:tcPr>
          <w:p w:rsidR="00B1009C" w:rsidRPr="001D0D9C" w:rsidRDefault="00B1009C">
            <w:pPr>
              <w:rPr>
                <w:rFonts w:cs="Arial"/>
                <w:i/>
                <w:sz w:val="20"/>
              </w:rPr>
            </w:pPr>
            <w:r w:rsidRPr="001D0D9C">
              <w:rPr>
                <w:rFonts w:cs="Arial"/>
                <w:i/>
                <w:sz w:val="20"/>
              </w:rPr>
              <w:lastRenderedPageBreak/>
              <w:t>Hier ist es wichtig, dem Gesprächspartner mit offenen Fragen zu begegnen!</w:t>
            </w:r>
          </w:p>
          <w:p w:rsidR="00B1009C" w:rsidRPr="001D0D9C" w:rsidRDefault="00B1009C">
            <w:pPr>
              <w:rPr>
                <w:rFonts w:cs="Arial"/>
                <w:i/>
                <w:sz w:val="20"/>
              </w:rPr>
            </w:pPr>
          </w:p>
          <w:p w:rsidR="00B1009C" w:rsidRPr="001D0D9C" w:rsidRDefault="001D0D9C">
            <w:pPr>
              <w:rPr>
                <w:rFonts w:cs="Arial"/>
                <w:i/>
                <w:sz w:val="20"/>
              </w:rPr>
            </w:pPr>
            <w:r>
              <w:rPr>
                <w:rFonts w:cs="Arial"/>
                <w:i/>
                <w:sz w:val="20"/>
              </w:rPr>
              <w:t xml:space="preserve">Es liegt in Ihrer </w:t>
            </w:r>
            <w:r w:rsidR="00B1009C" w:rsidRPr="001D0D9C">
              <w:rPr>
                <w:rFonts w:cs="Arial"/>
                <w:i/>
                <w:sz w:val="20"/>
              </w:rPr>
              <w:t>Verantwortung einen offenen Dialog einzuleiten!</w:t>
            </w:r>
          </w:p>
          <w:p w:rsidR="00B1009C" w:rsidRPr="001D0D9C" w:rsidRDefault="00B1009C">
            <w:pPr>
              <w:rPr>
                <w:rFonts w:cs="Arial"/>
                <w:i/>
                <w:sz w:val="20"/>
              </w:rPr>
            </w:pPr>
          </w:p>
          <w:p w:rsidR="00B1009C" w:rsidRPr="001D0D9C" w:rsidRDefault="00B1009C">
            <w:pPr>
              <w:rPr>
                <w:rFonts w:cs="Arial"/>
                <w:i/>
                <w:sz w:val="20"/>
              </w:rPr>
            </w:pPr>
          </w:p>
          <w:p w:rsidR="00B1009C" w:rsidRDefault="00B1009C">
            <w:pPr>
              <w:rPr>
                <w:rFonts w:cs="Arial"/>
                <w:i/>
                <w:sz w:val="20"/>
              </w:rPr>
            </w:pPr>
          </w:p>
          <w:p w:rsidR="00863830" w:rsidRDefault="00863830">
            <w:pPr>
              <w:rPr>
                <w:rFonts w:cs="Arial"/>
                <w:i/>
                <w:sz w:val="20"/>
              </w:rPr>
            </w:pPr>
          </w:p>
          <w:p w:rsidR="00863830" w:rsidRPr="001D0D9C" w:rsidRDefault="00863830">
            <w:pPr>
              <w:rPr>
                <w:rFonts w:cs="Arial"/>
                <w:i/>
                <w:sz w:val="20"/>
              </w:rPr>
            </w:pPr>
          </w:p>
          <w:p w:rsidR="00B1009C" w:rsidRPr="001D0D9C" w:rsidRDefault="00B1009C">
            <w:pPr>
              <w:rPr>
                <w:rFonts w:cs="Arial"/>
                <w:i/>
                <w:sz w:val="20"/>
              </w:rPr>
            </w:pPr>
            <w:r w:rsidRPr="001D0D9C">
              <w:rPr>
                <w:rFonts w:cs="Arial"/>
                <w:i/>
                <w:sz w:val="20"/>
              </w:rPr>
              <w:lastRenderedPageBreak/>
              <w:t>Höre</w:t>
            </w:r>
            <w:r w:rsidR="001D0D9C">
              <w:rPr>
                <w:rFonts w:cs="Arial"/>
                <w:i/>
                <w:sz w:val="20"/>
              </w:rPr>
              <w:t>n Sie gezielt und aktiv zu, damit Sie</w:t>
            </w:r>
            <w:r w:rsidRPr="001D0D9C">
              <w:rPr>
                <w:rFonts w:cs="Arial"/>
                <w:i/>
                <w:sz w:val="20"/>
              </w:rPr>
              <w:t xml:space="preserve"> die wichtigen Informationen für den weiteren Verlauf nutzen </w:t>
            </w:r>
            <w:r w:rsidR="001D0D9C" w:rsidRPr="001D0D9C">
              <w:rPr>
                <w:rFonts w:cs="Arial"/>
                <w:i/>
                <w:sz w:val="20"/>
              </w:rPr>
              <w:t>können</w:t>
            </w:r>
            <w:r w:rsidRPr="001D0D9C">
              <w:rPr>
                <w:rFonts w:cs="Arial"/>
                <w:i/>
                <w:sz w:val="20"/>
              </w:rPr>
              <w:t>!</w:t>
            </w:r>
          </w:p>
        </w:tc>
      </w:tr>
      <w:tr w:rsidR="00B1009C" w:rsidRPr="001D0D9C" w:rsidTr="00D1355F">
        <w:tc>
          <w:tcPr>
            <w:tcW w:w="2622" w:type="dxa"/>
          </w:tcPr>
          <w:p w:rsidR="00B1009C" w:rsidRPr="001D0D9C" w:rsidRDefault="00B627B9" w:rsidP="001D0D9C">
            <w:pPr>
              <w:rPr>
                <w:rFonts w:cs="Arial"/>
                <w:sz w:val="20"/>
              </w:rPr>
            </w:pPr>
            <w:r w:rsidRPr="001D0D9C">
              <w:rPr>
                <w:rFonts w:cs="Frutiger-BlackCn"/>
                <w:caps/>
                <w:color w:val="00A1E0"/>
                <w:kern w:val="0"/>
                <w:sz w:val="20"/>
                <w:lang w:eastAsia="en-US" w:bidi="en-US"/>
              </w:rPr>
              <w:lastRenderedPageBreak/>
              <w:t>Angebotsphase 1</w:t>
            </w:r>
          </w:p>
        </w:tc>
        <w:tc>
          <w:tcPr>
            <w:tcW w:w="5528" w:type="dxa"/>
          </w:tcPr>
          <w:p w:rsidR="00B627B9" w:rsidRPr="001D0D9C" w:rsidRDefault="00B627B9" w:rsidP="00B627B9">
            <w:pPr>
              <w:rPr>
                <w:rFonts w:cs="Arial"/>
                <w:b/>
                <w:bCs/>
                <w:iCs/>
                <w:sz w:val="20"/>
              </w:rPr>
            </w:pPr>
            <w:r w:rsidRPr="001D0D9C">
              <w:rPr>
                <w:rFonts w:cs="Arial"/>
                <w:b/>
                <w:bCs/>
                <w:iCs/>
                <w:sz w:val="20"/>
              </w:rPr>
              <w:t>Haben Sie in den nächsten zwei Wochen einmal eine halbe Stunde Zeit, damit wir Ihnen die potenziellen Auswirkungen auf Ihr Unternehmen/Ihre Organisation schildern und Möglichkeiten zur Minimierung dieser Auswirkungen aufzeigen können?</w:t>
            </w:r>
          </w:p>
          <w:p w:rsidR="00B1009C" w:rsidRPr="001D0D9C" w:rsidRDefault="00B1009C" w:rsidP="002759B8">
            <w:pPr>
              <w:rPr>
                <w:rFonts w:cs="Arial"/>
                <w:sz w:val="20"/>
              </w:rPr>
            </w:pPr>
          </w:p>
        </w:tc>
        <w:tc>
          <w:tcPr>
            <w:tcW w:w="2268" w:type="dxa"/>
          </w:tcPr>
          <w:p w:rsidR="00B1009C" w:rsidRPr="001D0D9C" w:rsidRDefault="00B1009C">
            <w:pPr>
              <w:rPr>
                <w:rFonts w:cs="Arial"/>
                <w:sz w:val="20"/>
              </w:rPr>
            </w:pPr>
          </w:p>
          <w:p w:rsidR="00B1009C" w:rsidRPr="001D0D9C" w:rsidRDefault="00B1009C">
            <w:pPr>
              <w:rPr>
                <w:rFonts w:cs="Arial"/>
                <w:sz w:val="20"/>
              </w:rPr>
            </w:pPr>
          </w:p>
        </w:tc>
      </w:tr>
      <w:tr w:rsidR="00B1009C" w:rsidRPr="001D0D9C" w:rsidTr="00D1355F">
        <w:tc>
          <w:tcPr>
            <w:tcW w:w="2622" w:type="dxa"/>
          </w:tcPr>
          <w:p w:rsidR="00B1009C" w:rsidRPr="001D0D9C" w:rsidRDefault="00B1009C" w:rsidP="001D0D9C">
            <w:pPr>
              <w:rPr>
                <w:rFonts w:cs="Frutiger-BlackCn"/>
                <w:caps/>
                <w:color w:val="00A1E0"/>
                <w:kern w:val="0"/>
                <w:sz w:val="20"/>
                <w:lang w:eastAsia="en-US" w:bidi="en-US"/>
              </w:rPr>
            </w:pPr>
            <w:r w:rsidRPr="001D0D9C">
              <w:rPr>
                <w:rFonts w:cs="Frutiger-BlackCn"/>
                <w:caps/>
                <w:color w:val="00A1E0"/>
                <w:kern w:val="0"/>
                <w:sz w:val="20"/>
                <w:lang w:eastAsia="en-US" w:bidi="en-US"/>
              </w:rPr>
              <w:t>Angebotsphase</w:t>
            </w:r>
            <w:r w:rsidR="00B627B9" w:rsidRPr="001D0D9C">
              <w:rPr>
                <w:rFonts w:cs="Frutiger-BlackCn"/>
                <w:caps/>
                <w:color w:val="00A1E0"/>
                <w:kern w:val="0"/>
                <w:sz w:val="20"/>
                <w:lang w:eastAsia="en-US" w:bidi="en-US"/>
              </w:rPr>
              <w:t xml:space="preserve"> 2</w:t>
            </w:r>
          </w:p>
        </w:tc>
        <w:tc>
          <w:tcPr>
            <w:tcW w:w="5528" w:type="dxa"/>
          </w:tcPr>
          <w:p w:rsidR="00B1009C" w:rsidRPr="001D0D9C" w:rsidRDefault="00B1009C">
            <w:pPr>
              <w:rPr>
                <w:rFonts w:cs="Arial"/>
                <w:b/>
                <w:bCs/>
                <w:sz w:val="20"/>
              </w:rPr>
            </w:pPr>
            <w:r w:rsidRPr="001D0D9C">
              <w:rPr>
                <w:rFonts w:cs="Arial"/>
                <w:b/>
                <w:bCs/>
                <w:sz w:val="20"/>
              </w:rPr>
              <w:t xml:space="preserve">1. Aufgrund der ermittelten Wünsche/ des festgestellten Bedarfs erfolgt hier eine nutzenorientierte Argumentation &gt; Ziel: Gesprächspartner soll </w:t>
            </w:r>
            <w:r w:rsidRPr="001D0D9C">
              <w:rPr>
                <w:rFonts w:cs="Arial"/>
                <w:b/>
                <w:bCs/>
                <w:sz w:val="20"/>
                <w:u w:val="single"/>
              </w:rPr>
              <w:t>final</w:t>
            </w:r>
            <w:r w:rsidRPr="001D0D9C">
              <w:rPr>
                <w:rFonts w:cs="Arial"/>
                <w:b/>
                <w:bCs/>
                <w:sz w:val="20"/>
              </w:rPr>
              <w:t xml:space="preserve"> sein Interesse am Beratungsgespräch erkennen.</w:t>
            </w:r>
          </w:p>
          <w:p w:rsidR="00B1009C" w:rsidRPr="001D0D9C" w:rsidRDefault="00B1009C">
            <w:pPr>
              <w:rPr>
                <w:rFonts w:cs="Arial"/>
                <w:sz w:val="20"/>
              </w:rPr>
            </w:pPr>
            <w:r w:rsidRPr="001D0D9C">
              <w:rPr>
                <w:rFonts w:cs="Arial"/>
                <w:sz w:val="20"/>
              </w:rPr>
              <w:t xml:space="preserve">„Durch die wertvollen Informationen, die Sie mir im Gespräch gegeben haben, scheint mir für Sie/Ihr Unternehmen ein persönliches Beratungsgespräch durch </w:t>
            </w:r>
            <w:r w:rsidR="001D0D9C">
              <w:rPr>
                <w:rFonts w:cs="Arial"/>
                <w:sz w:val="20"/>
              </w:rPr>
              <w:t>uns</w:t>
            </w:r>
            <w:r w:rsidRPr="001D0D9C">
              <w:rPr>
                <w:rFonts w:cs="Arial"/>
                <w:sz w:val="20"/>
              </w:rPr>
              <w:t xml:space="preserve"> sinnvoll, um Ihnen die weiteren Möglichkeiten und damit verbundenen Vorteile aufzuzeigen.“</w:t>
            </w:r>
          </w:p>
          <w:p w:rsidR="00B1009C" w:rsidRDefault="00B1009C">
            <w:pPr>
              <w:rPr>
                <w:rFonts w:cs="Arial"/>
                <w:sz w:val="20"/>
              </w:rPr>
            </w:pPr>
          </w:p>
          <w:p w:rsidR="001D0D9C" w:rsidRPr="001D0D9C" w:rsidRDefault="001D0D9C">
            <w:pPr>
              <w:rPr>
                <w:rFonts w:cs="Arial"/>
                <w:sz w:val="20"/>
              </w:rPr>
            </w:pPr>
          </w:p>
          <w:p w:rsidR="00B1009C" w:rsidRPr="001D0D9C" w:rsidRDefault="00B1009C">
            <w:pPr>
              <w:rPr>
                <w:rFonts w:cs="Arial"/>
                <w:sz w:val="20"/>
              </w:rPr>
            </w:pPr>
            <w:r w:rsidRPr="001D0D9C">
              <w:rPr>
                <w:rFonts w:cs="Arial"/>
                <w:sz w:val="20"/>
              </w:rPr>
              <w:t>„Das bedeutet für Sie ...“</w:t>
            </w:r>
          </w:p>
          <w:p w:rsidR="00B1009C" w:rsidRPr="001D0D9C" w:rsidRDefault="00B1009C">
            <w:pPr>
              <w:rPr>
                <w:rFonts w:cs="Arial"/>
                <w:sz w:val="20"/>
              </w:rPr>
            </w:pPr>
            <w:r w:rsidRPr="001D0D9C">
              <w:rPr>
                <w:rFonts w:cs="Arial"/>
                <w:sz w:val="20"/>
              </w:rPr>
              <w:t>„Damit erreichen Sie ...“,</w:t>
            </w:r>
          </w:p>
          <w:p w:rsidR="00B1009C" w:rsidRPr="001D0D9C" w:rsidRDefault="00B1009C">
            <w:pPr>
              <w:rPr>
                <w:rFonts w:cs="Arial"/>
                <w:sz w:val="20"/>
              </w:rPr>
            </w:pPr>
            <w:r w:rsidRPr="001D0D9C">
              <w:rPr>
                <w:rFonts w:cs="Arial"/>
                <w:sz w:val="20"/>
              </w:rPr>
              <w:t xml:space="preserve">„Damit erzielen Sie ...“ </w:t>
            </w:r>
          </w:p>
          <w:p w:rsidR="00B1009C" w:rsidRPr="001D0D9C" w:rsidRDefault="00B1009C">
            <w:pPr>
              <w:rPr>
                <w:rFonts w:cs="Arial"/>
                <w:sz w:val="20"/>
              </w:rPr>
            </w:pPr>
            <w:r w:rsidRPr="001D0D9C">
              <w:rPr>
                <w:rFonts w:cs="Arial"/>
                <w:sz w:val="20"/>
              </w:rPr>
              <w:t>„Damit sparen Sie ...“</w:t>
            </w:r>
          </w:p>
          <w:p w:rsidR="00B1009C" w:rsidRPr="001D0D9C" w:rsidRDefault="00B1009C">
            <w:pPr>
              <w:rPr>
                <w:rFonts w:cs="Arial"/>
                <w:sz w:val="20"/>
              </w:rPr>
            </w:pPr>
          </w:p>
          <w:p w:rsidR="00B1009C" w:rsidRPr="001D0D9C" w:rsidRDefault="00B1009C">
            <w:pPr>
              <w:rPr>
                <w:rFonts w:cs="Arial"/>
                <w:sz w:val="20"/>
              </w:rPr>
            </w:pPr>
          </w:p>
          <w:p w:rsidR="00B1009C" w:rsidRPr="001D0D9C" w:rsidRDefault="00B1009C">
            <w:pPr>
              <w:rPr>
                <w:rFonts w:cs="Arial"/>
                <w:iCs/>
                <w:sz w:val="20"/>
              </w:rPr>
            </w:pPr>
            <w:r w:rsidRPr="001D0D9C">
              <w:rPr>
                <w:rFonts w:cs="Arial"/>
                <w:sz w:val="20"/>
              </w:rPr>
              <w:t xml:space="preserve">2. </w:t>
            </w:r>
            <w:r w:rsidRPr="001D0D9C">
              <w:rPr>
                <w:rFonts w:cs="Arial"/>
                <w:b/>
                <w:bCs/>
                <w:sz w:val="20"/>
              </w:rPr>
              <w:t>Nutze</w:t>
            </w:r>
            <w:r w:rsidR="001D0D9C" w:rsidRPr="001D0D9C">
              <w:rPr>
                <w:rFonts w:cs="Arial"/>
                <w:b/>
                <w:bCs/>
                <w:sz w:val="20"/>
              </w:rPr>
              <w:t>n Sie</w:t>
            </w:r>
            <w:r w:rsidRPr="001D0D9C">
              <w:rPr>
                <w:rFonts w:cs="Arial"/>
                <w:b/>
                <w:bCs/>
                <w:sz w:val="20"/>
              </w:rPr>
              <w:t xml:space="preserve"> abschließend Bilder und Beispiele</w:t>
            </w:r>
            <w:r w:rsidRPr="001D0D9C">
              <w:rPr>
                <w:rFonts w:cs="Arial"/>
                <w:sz w:val="20"/>
              </w:rPr>
              <w:t xml:space="preserve"> („Stellen Sie sich einmal vor ...“, „Sie kennen doch wahrscheinlich die Situation ...“).</w:t>
            </w:r>
          </w:p>
          <w:p w:rsidR="00B1009C" w:rsidRPr="001D0D9C" w:rsidRDefault="00B1009C">
            <w:pPr>
              <w:rPr>
                <w:rFonts w:cs="Arial"/>
                <w:iCs/>
                <w:sz w:val="20"/>
              </w:rPr>
            </w:pPr>
          </w:p>
        </w:tc>
        <w:tc>
          <w:tcPr>
            <w:tcW w:w="2268" w:type="dxa"/>
          </w:tcPr>
          <w:p w:rsidR="00B1009C" w:rsidRPr="001D0D9C" w:rsidRDefault="00B1009C">
            <w:pPr>
              <w:rPr>
                <w:rFonts w:cs="Arial"/>
                <w:sz w:val="20"/>
              </w:rPr>
            </w:pPr>
          </w:p>
        </w:tc>
      </w:tr>
      <w:tr w:rsidR="00B1009C" w:rsidRPr="001D0D9C" w:rsidTr="00D1355F">
        <w:tc>
          <w:tcPr>
            <w:tcW w:w="2622" w:type="dxa"/>
          </w:tcPr>
          <w:p w:rsidR="00B1009C" w:rsidRPr="001D0D9C" w:rsidRDefault="00B1009C" w:rsidP="001D0D9C">
            <w:pPr>
              <w:rPr>
                <w:rFonts w:cs="Frutiger-BlackCn"/>
                <w:caps/>
                <w:color w:val="00A1E0"/>
                <w:kern w:val="0"/>
                <w:sz w:val="20"/>
                <w:lang w:eastAsia="en-US" w:bidi="en-US"/>
              </w:rPr>
            </w:pPr>
            <w:r w:rsidRPr="001D0D9C">
              <w:rPr>
                <w:rFonts w:cs="Frutiger-BlackCn"/>
                <w:caps/>
                <w:color w:val="00A1E0"/>
                <w:kern w:val="0"/>
                <w:sz w:val="20"/>
                <w:lang w:eastAsia="en-US" w:bidi="en-US"/>
              </w:rPr>
              <w:t>Zusammenfassung</w:t>
            </w:r>
          </w:p>
        </w:tc>
        <w:tc>
          <w:tcPr>
            <w:tcW w:w="5528" w:type="dxa"/>
          </w:tcPr>
          <w:p w:rsidR="00B1009C" w:rsidRPr="001D0D9C" w:rsidRDefault="00B1009C">
            <w:pPr>
              <w:rPr>
                <w:rFonts w:eastAsia="Arial Unicode MS" w:cs="Arial"/>
                <w:bCs/>
                <w:iCs/>
                <w:sz w:val="20"/>
              </w:rPr>
            </w:pPr>
            <w:r w:rsidRPr="001D0D9C">
              <w:rPr>
                <w:rFonts w:cs="Arial"/>
                <w:bCs/>
                <w:iCs/>
                <w:sz w:val="20"/>
              </w:rPr>
              <w:t>Herr/ Frau…, gut, dann gebe ich meinem Außendienstkollegen</w:t>
            </w:r>
            <w:r w:rsidR="008D7959">
              <w:rPr>
                <w:rFonts w:cs="Arial"/>
                <w:bCs/>
                <w:iCs/>
                <w:sz w:val="20"/>
              </w:rPr>
              <w:t>,</w:t>
            </w:r>
            <w:r w:rsidRPr="001D0D9C">
              <w:rPr>
                <w:rFonts w:cs="Arial"/>
                <w:bCs/>
                <w:iCs/>
                <w:sz w:val="20"/>
              </w:rPr>
              <w:t xml:space="preserve"> </w:t>
            </w:r>
            <w:r w:rsidR="001D0D9C">
              <w:rPr>
                <w:rFonts w:cs="Arial"/>
                <w:bCs/>
                <w:iCs/>
                <w:sz w:val="20"/>
              </w:rPr>
              <w:t xml:space="preserve">der den Besuch bei Ihnen wahrnehmen wird, </w:t>
            </w:r>
            <w:r w:rsidRPr="001D0D9C">
              <w:rPr>
                <w:rFonts w:cs="Arial"/>
                <w:bCs/>
                <w:iCs/>
                <w:sz w:val="20"/>
              </w:rPr>
              <w:t>folgendes mit auf den Weg</w:t>
            </w:r>
            <w:r w:rsidR="001D0D9C">
              <w:rPr>
                <w:rFonts w:cs="Arial"/>
                <w:bCs/>
                <w:iCs/>
                <w:sz w:val="20"/>
              </w:rPr>
              <w:t xml:space="preserve">: </w:t>
            </w:r>
            <w:r w:rsidR="001D0D9C" w:rsidRPr="001D0D9C">
              <w:rPr>
                <w:rFonts w:cs="Arial"/>
                <w:bCs/>
                <w:iCs/>
                <w:sz w:val="20"/>
              </w:rPr>
              <w:t>…</w:t>
            </w:r>
          </w:p>
          <w:p w:rsidR="00B1009C" w:rsidRPr="001D0D9C" w:rsidRDefault="00B1009C">
            <w:pPr>
              <w:rPr>
                <w:rFonts w:cs="Arial"/>
                <w:bCs/>
                <w:iCs/>
                <w:sz w:val="20"/>
              </w:rPr>
            </w:pPr>
          </w:p>
          <w:p w:rsidR="00B1009C" w:rsidRDefault="00B1009C">
            <w:pPr>
              <w:rPr>
                <w:rFonts w:cs="Arial"/>
                <w:iCs/>
                <w:sz w:val="20"/>
              </w:rPr>
            </w:pPr>
          </w:p>
          <w:p w:rsidR="00224DD1" w:rsidRDefault="00224DD1">
            <w:pPr>
              <w:rPr>
                <w:rFonts w:cs="Arial"/>
                <w:iCs/>
                <w:sz w:val="20"/>
              </w:rPr>
            </w:pPr>
          </w:p>
          <w:p w:rsidR="00224DD1" w:rsidRPr="001D0D9C" w:rsidRDefault="00224DD1">
            <w:pPr>
              <w:rPr>
                <w:rFonts w:cs="Arial"/>
                <w:iCs/>
                <w:sz w:val="20"/>
              </w:rPr>
            </w:pPr>
          </w:p>
        </w:tc>
        <w:tc>
          <w:tcPr>
            <w:tcW w:w="2268" w:type="dxa"/>
          </w:tcPr>
          <w:p w:rsidR="00B1009C" w:rsidRPr="001D0D9C" w:rsidRDefault="001D0D9C">
            <w:pPr>
              <w:rPr>
                <w:rFonts w:cs="Arial"/>
                <w:i/>
                <w:sz w:val="20"/>
              </w:rPr>
            </w:pPr>
            <w:r w:rsidRPr="001D0D9C">
              <w:rPr>
                <w:rFonts w:cs="Arial"/>
                <w:i/>
                <w:sz w:val="20"/>
              </w:rPr>
              <w:lastRenderedPageBreak/>
              <w:t xml:space="preserve">Geben Sie Ihrem Gesprächspartner eine kurze Zusammenfassung des Gesprächsinhaltes und </w:t>
            </w:r>
            <w:r w:rsidRPr="001D0D9C">
              <w:rPr>
                <w:rFonts w:cs="Arial"/>
                <w:i/>
                <w:sz w:val="20"/>
              </w:rPr>
              <w:lastRenderedPageBreak/>
              <w:t>der sich ergebenden Anforderungen</w:t>
            </w:r>
          </w:p>
          <w:p w:rsidR="001D0D9C" w:rsidRPr="001D0D9C" w:rsidRDefault="001D0D9C">
            <w:pPr>
              <w:rPr>
                <w:rFonts w:cs="Arial"/>
                <w:i/>
                <w:sz w:val="20"/>
              </w:rPr>
            </w:pPr>
          </w:p>
        </w:tc>
      </w:tr>
      <w:tr w:rsidR="00B1009C" w:rsidRPr="001D0D9C" w:rsidTr="00D1355F">
        <w:tc>
          <w:tcPr>
            <w:tcW w:w="2622"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lastRenderedPageBreak/>
              <w:t>Abschluss</w:t>
            </w:r>
          </w:p>
        </w:tc>
        <w:tc>
          <w:tcPr>
            <w:tcW w:w="5528" w:type="dxa"/>
          </w:tcPr>
          <w:p w:rsidR="00B1009C" w:rsidRPr="001D0D9C" w:rsidRDefault="00B1009C">
            <w:pPr>
              <w:rPr>
                <w:rFonts w:cs="Arial"/>
                <w:bCs/>
                <w:iCs/>
                <w:sz w:val="20"/>
              </w:rPr>
            </w:pPr>
            <w:r w:rsidRPr="001D0D9C">
              <w:rPr>
                <w:rFonts w:cs="Arial"/>
                <w:bCs/>
                <w:iCs/>
                <w:sz w:val="20"/>
              </w:rPr>
              <w:t>Wann haben Sie Zeit für ein Gespräch mit meinem Außendienstkollegen?</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Wann passt es Ihnen?</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In welcher Kalenderwoche soll sich der Außendienstmitarbeiter bei Ihnen vorstellen?</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Wann haben Sie Zeit für ein ausführliches Gespräch mit meinem Kollegen vom Außendienst?</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Gibt es einen Alternativtermin den Sie mir anbieten können?</w:t>
            </w: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t>Sei</w:t>
            </w:r>
            <w:r w:rsidR="001D0D9C" w:rsidRPr="001D0D9C">
              <w:rPr>
                <w:rFonts w:cs="Arial"/>
                <w:i/>
                <w:sz w:val="20"/>
              </w:rPr>
              <w:t>en Sie</w:t>
            </w:r>
            <w:r w:rsidRPr="001D0D9C">
              <w:rPr>
                <w:rFonts w:cs="Arial"/>
                <w:i/>
                <w:sz w:val="20"/>
              </w:rPr>
              <w:t xml:space="preserve"> souverän und halte</w:t>
            </w:r>
            <w:r w:rsidR="001D0D9C" w:rsidRPr="001D0D9C">
              <w:rPr>
                <w:rFonts w:cs="Arial"/>
                <w:i/>
                <w:sz w:val="20"/>
              </w:rPr>
              <w:t>n Sie</w:t>
            </w:r>
            <w:r w:rsidRPr="001D0D9C">
              <w:rPr>
                <w:rFonts w:cs="Arial"/>
                <w:i/>
                <w:sz w:val="20"/>
              </w:rPr>
              <w:t xml:space="preserve"> die Gesprächsführung!</w:t>
            </w:r>
          </w:p>
        </w:tc>
      </w:tr>
      <w:tr w:rsidR="00B1009C" w:rsidRPr="001D0D9C" w:rsidTr="00D1355F">
        <w:tc>
          <w:tcPr>
            <w:tcW w:w="2622" w:type="dxa"/>
          </w:tcPr>
          <w:p w:rsidR="00B1009C" w:rsidRPr="001D0D9C" w:rsidRDefault="00B1009C">
            <w:pPr>
              <w:rPr>
                <w:rFonts w:cs="Frutiger-BlackCn"/>
                <w:caps/>
                <w:color w:val="00A1E0"/>
                <w:kern w:val="0"/>
                <w:sz w:val="20"/>
                <w:lang w:eastAsia="en-US" w:bidi="en-US"/>
              </w:rPr>
            </w:pPr>
            <w:r w:rsidRPr="001D0D9C">
              <w:rPr>
                <w:rFonts w:cs="Frutiger-BlackCn"/>
                <w:caps/>
                <w:color w:val="00A1E0"/>
                <w:kern w:val="0"/>
                <w:sz w:val="20"/>
                <w:lang w:eastAsia="en-US" w:bidi="en-US"/>
              </w:rPr>
              <w:t>Nachmotivation zur positiven Bestärkung des Gesprächspartners</w:t>
            </w:r>
          </w:p>
        </w:tc>
        <w:tc>
          <w:tcPr>
            <w:tcW w:w="5528" w:type="dxa"/>
          </w:tcPr>
          <w:p w:rsidR="00B1009C" w:rsidRPr="001D0D9C" w:rsidRDefault="00B1009C">
            <w:pPr>
              <w:rPr>
                <w:rFonts w:cs="Arial"/>
                <w:bCs/>
                <w:iCs/>
                <w:sz w:val="20"/>
              </w:rPr>
            </w:pPr>
            <w:r w:rsidRPr="001D0D9C">
              <w:rPr>
                <w:rFonts w:cs="Arial"/>
                <w:bCs/>
                <w:iCs/>
                <w:sz w:val="20"/>
              </w:rPr>
              <w:t>Ich bin mir sicher, dass wir gemeinsam die in ihrem Hause geplanten Veränderungen schnell und einfach umsetzen können, so dass sie dann alle Zukunftstechnologien für sich selbst nutzen können.</w:t>
            </w:r>
          </w:p>
          <w:p w:rsidR="00B1009C" w:rsidRPr="001D0D9C" w:rsidRDefault="00B1009C">
            <w:pPr>
              <w:rPr>
                <w:rFonts w:cs="Arial"/>
                <w:bCs/>
                <w:iCs/>
                <w:sz w:val="20"/>
              </w:rPr>
            </w:pPr>
          </w:p>
          <w:p w:rsidR="00B1009C" w:rsidRPr="001D0D9C" w:rsidRDefault="00B1009C">
            <w:pPr>
              <w:rPr>
                <w:rFonts w:cs="Arial"/>
                <w:bCs/>
                <w:iCs/>
                <w:sz w:val="20"/>
              </w:rPr>
            </w:pPr>
            <w:r w:rsidRPr="001D0D9C">
              <w:rPr>
                <w:rFonts w:cs="Arial"/>
                <w:bCs/>
                <w:iCs/>
                <w:sz w:val="20"/>
              </w:rPr>
              <w:t>Herr/ Frau…Gut, dann freue ich mich darauf, bald gemeinsam mit Ihnen die Effizienz ihrer Kommunikationsprozesse zu steigern.</w:t>
            </w:r>
          </w:p>
          <w:p w:rsidR="00B1009C" w:rsidRPr="001D0D9C" w:rsidRDefault="00B1009C">
            <w:pPr>
              <w:rPr>
                <w:rFonts w:cs="Arial"/>
                <w:sz w:val="20"/>
              </w:rPr>
            </w:pPr>
          </w:p>
        </w:tc>
        <w:tc>
          <w:tcPr>
            <w:tcW w:w="2268" w:type="dxa"/>
          </w:tcPr>
          <w:p w:rsidR="00B1009C" w:rsidRPr="001D0D9C" w:rsidRDefault="00B1009C">
            <w:pPr>
              <w:rPr>
                <w:rFonts w:cs="Arial"/>
                <w:i/>
                <w:sz w:val="20"/>
              </w:rPr>
            </w:pPr>
            <w:r w:rsidRPr="001D0D9C">
              <w:rPr>
                <w:rFonts w:cs="Arial"/>
                <w:i/>
                <w:sz w:val="20"/>
              </w:rPr>
              <w:t>Aus der Sicht des Kunden denken!</w:t>
            </w:r>
          </w:p>
          <w:p w:rsidR="00B1009C" w:rsidRPr="001D0D9C" w:rsidRDefault="00B1009C">
            <w:pPr>
              <w:rPr>
                <w:rFonts w:cs="Arial"/>
                <w:i/>
                <w:sz w:val="20"/>
              </w:rPr>
            </w:pPr>
          </w:p>
          <w:p w:rsidR="00B1009C" w:rsidRPr="001D0D9C" w:rsidRDefault="00B1009C">
            <w:pPr>
              <w:rPr>
                <w:rFonts w:cs="Arial"/>
                <w:i/>
                <w:sz w:val="20"/>
              </w:rPr>
            </w:pPr>
            <w:r w:rsidRPr="001D0D9C">
              <w:rPr>
                <w:rFonts w:cs="Arial"/>
                <w:i/>
                <w:sz w:val="20"/>
              </w:rPr>
              <w:t>Nehme</w:t>
            </w:r>
            <w:r w:rsidR="001D0D9C" w:rsidRPr="001D0D9C">
              <w:rPr>
                <w:rFonts w:cs="Arial"/>
                <w:i/>
                <w:sz w:val="20"/>
              </w:rPr>
              <w:t>n Sie</w:t>
            </w:r>
            <w:r w:rsidRPr="001D0D9C">
              <w:rPr>
                <w:rFonts w:cs="Arial"/>
                <w:i/>
                <w:sz w:val="20"/>
              </w:rPr>
              <w:t xml:space="preserve"> die letzten Unsicherheiten!</w:t>
            </w:r>
          </w:p>
        </w:tc>
      </w:tr>
      <w:tr w:rsidR="00B1009C" w:rsidRPr="001D0D9C" w:rsidTr="00D1355F">
        <w:tc>
          <w:tcPr>
            <w:tcW w:w="2622" w:type="dxa"/>
          </w:tcPr>
          <w:p w:rsidR="00B1009C" w:rsidRPr="001D0D9C" w:rsidRDefault="00B1009C" w:rsidP="001D0D9C">
            <w:pPr>
              <w:rPr>
                <w:rFonts w:cs="Frutiger-BlackCn"/>
                <w:caps/>
                <w:color w:val="00A1E0"/>
                <w:kern w:val="0"/>
                <w:sz w:val="20"/>
                <w:lang w:eastAsia="en-US" w:bidi="en-US"/>
              </w:rPr>
            </w:pPr>
            <w:r w:rsidRPr="001D0D9C">
              <w:rPr>
                <w:rFonts w:cs="Frutiger-BlackCn"/>
                <w:caps/>
                <w:color w:val="00A1E0"/>
                <w:kern w:val="0"/>
                <w:sz w:val="20"/>
                <w:lang w:eastAsia="en-US" w:bidi="en-US"/>
              </w:rPr>
              <w:t>Verabschiedung</w:t>
            </w:r>
          </w:p>
        </w:tc>
        <w:tc>
          <w:tcPr>
            <w:tcW w:w="5528" w:type="dxa"/>
          </w:tcPr>
          <w:p w:rsidR="00B1009C" w:rsidRPr="001D0D9C" w:rsidRDefault="00B1009C">
            <w:pPr>
              <w:rPr>
                <w:rFonts w:cs="Arial"/>
                <w:bCs/>
                <w:iCs/>
                <w:sz w:val="20"/>
              </w:rPr>
            </w:pPr>
            <w:r w:rsidRPr="001D0D9C">
              <w:rPr>
                <w:rFonts w:cs="Arial"/>
                <w:bCs/>
                <w:iCs/>
                <w:sz w:val="20"/>
              </w:rPr>
              <w:t>Ich danke Ihnen für das Gespräch und wünsche Ihnen noch einen schönen Tag/ eine schöne Woche/ ein schönes Wochenende…</w:t>
            </w:r>
          </w:p>
          <w:p w:rsidR="00B1009C" w:rsidRPr="001D0D9C" w:rsidRDefault="00B1009C">
            <w:pPr>
              <w:rPr>
                <w:rFonts w:cs="Arial"/>
                <w:bCs/>
                <w:iCs/>
                <w:sz w:val="20"/>
              </w:rPr>
            </w:pPr>
            <w:r w:rsidRPr="001D0D9C">
              <w:rPr>
                <w:rFonts w:cs="Arial"/>
                <w:bCs/>
                <w:iCs/>
                <w:sz w:val="20"/>
              </w:rPr>
              <w:t>Vielen Dank für ihr Interesse, Herr/ Frau…Bis bald und einen schönen Tag noch für Sie!</w:t>
            </w:r>
          </w:p>
          <w:p w:rsidR="00B1009C" w:rsidRPr="001D0D9C" w:rsidRDefault="00B1009C">
            <w:pPr>
              <w:rPr>
                <w:rFonts w:cs="Arial"/>
                <w:iCs/>
                <w:sz w:val="20"/>
              </w:rPr>
            </w:pPr>
          </w:p>
        </w:tc>
        <w:tc>
          <w:tcPr>
            <w:tcW w:w="2268" w:type="dxa"/>
          </w:tcPr>
          <w:p w:rsidR="00B1009C" w:rsidRPr="001D0D9C" w:rsidRDefault="00B1009C">
            <w:pPr>
              <w:rPr>
                <w:rFonts w:cs="Arial"/>
                <w:i/>
                <w:sz w:val="20"/>
              </w:rPr>
            </w:pPr>
            <w:r w:rsidRPr="001D0D9C">
              <w:rPr>
                <w:rFonts w:cs="Arial"/>
                <w:i/>
                <w:sz w:val="20"/>
              </w:rPr>
              <w:t>Der letzte Eindruck bleibt!</w:t>
            </w:r>
          </w:p>
        </w:tc>
      </w:tr>
    </w:tbl>
    <w:p w:rsidR="00B1009C" w:rsidRPr="001D0D9C" w:rsidRDefault="00B1009C">
      <w:pPr>
        <w:ind w:left="360"/>
        <w:rPr>
          <w:rFonts w:cs="Arial"/>
          <w:sz w:val="20"/>
        </w:rPr>
      </w:pPr>
    </w:p>
    <w:p w:rsidR="00863830" w:rsidRDefault="00B1009C" w:rsidP="001D0D9C">
      <w:pPr>
        <w:pStyle w:val="berschrift11"/>
        <w:rPr>
          <w:rFonts w:cs="Arial"/>
          <w:sz w:val="20"/>
          <w:szCs w:val="20"/>
          <w:u w:val="single"/>
        </w:rPr>
      </w:pPr>
      <w:r w:rsidRPr="001D0D9C">
        <w:rPr>
          <w:rFonts w:cs="Arial"/>
          <w:sz w:val="20"/>
          <w:szCs w:val="20"/>
          <w:u w:val="single"/>
        </w:rPr>
        <w:br w:type="page"/>
      </w:r>
    </w:p>
    <w:p w:rsidR="00B1009C" w:rsidRPr="001D0D9C" w:rsidRDefault="00B627B9" w:rsidP="001D0D9C">
      <w:pPr>
        <w:pStyle w:val="berschrift11"/>
      </w:pPr>
      <w:r w:rsidRPr="001D0D9C">
        <w:lastRenderedPageBreak/>
        <w:t>Argumentationshilfen Einwandbehandlung:</w:t>
      </w:r>
    </w:p>
    <w:p w:rsidR="00B627B9" w:rsidRPr="001D0D9C" w:rsidRDefault="00B627B9">
      <w:pPr>
        <w:rPr>
          <w:rFonts w:cs="Arial"/>
          <w:sz w:val="20"/>
        </w:rPr>
      </w:pPr>
    </w:p>
    <w:p w:rsidR="00B627B9" w:rsidRPr="001D0D9C" w:rsidRDefault="00B627B9" w:rsidP="00B627B9">
      <w:pPr>
        <w:rPr>
          <w:rFonts w:cs="Arial"/>
          <w:b/>
          <w:sz w:val="20"/>
          <w:lang w:eastAsia="nl-NL"/>
        </w:rPr>
      </w:pPr>
      <w:r w:rsidRPr="001D0D9C">
        <w:rPr>
          <w:rFonts w:cs="Arial"/>
          <w:b/>
          <w:sz w:val="20"/>
        </w:rPr>
        <w:t>Keine Zeit/Andere Prioritäten</w:t>
      </w:r>
    </w:p>
    <w:p w:rsidR="00B627B9" w:rsidRPr="00303410" w:rsidRDefault="00B627B9" w:rsidP="00B627B9">
      <w:pPr>
        <w:rPr>
          <w:rFonts w:cs="Arial"/>
          <w:strike/>
          <w:sz w:val="20"/>
          <w:lang w:eastAsia="nl-NL"/>
        </w:rPr>
      </w:pPr>
      <w:r w:rsidRPr="001D0D9C">
        <w:rPr>
          <w:rFonts w:cs="Arial"/>
          <w:sz w:val="20"/>
        </w:rPr>
        <w:t>Ich verstehe. Allerdings wäre jetzt der beste Zeitpunkt zum Einstieg in die Planung, um eventuelle böse Überraschungen zu vermeiden</w:t>
      </w:r>
    </w:p>
    <w:p w:rsidR="00B627B9" w:rsidRPr="001D0D9C" w:rsidRDefault="00B627B9" w:rsidP="00B627B9">
      <w:pPr>
        <w:rPr>
          <w:rFonts w:cs="Arial"/>
          <w:sz w:val="20"/>
          <w:lang w:eastAsia="nl-NL"/>
        </w:rPr>
      </w:pPr>
    </w:p>
    <w:p w:rsidR="00B627B9" w:rsidRPr="001D0D9C" w:rsidRDefault="00B627B9" w:rsidP="00B627B9">
      <w:pPr>
        <w:rPr>
          <w:rFonts w:cs="Arial"/>
          <w:b/>
          <w:sz w:val="20"/>
          <w:lang w:eastAsia="nl-NL"/>
        </w:rPr>
      </w:pPr>
      <w:r w:rsidRPr="001D0D9C">
        <w:rPr>
          <w:rFonts w:cs="Arial"/>
          <w:b/>
          <w:sz w:val="20"/>
        </w:rPr>
        <w:t>Kein Budget verfügbar</w:t>
      </w:r>
    </w:p>
    <w:p w:rsidR="00B627B9" w:rsidRPr="001D0D9C" w:rsidRDefault="00B627B9" w:rsidP="00B627B9">
      <w:pPr>
        <w:rPr>
          <w:rFonts w:cs="Arial"/>
          <w:sz w:val="20"/>
        </w:rPr>
      </w:pPr>
      <w:r w:rsidRPr="001D0D9C">
        <w:rPr>
          <w:rFonts w:cs="Arial"/>
          <w:sz w:val="20"/>
        </w:rPr>
        <w:t>Genau darum sollten wir jetzt miteinander sprechen. Zurzeit kann ich Ihnen ein äußerst attraktives Migrationsangebot machen, bei dem Sie unter Umständen sogar Ihre vorhandenen Telefone oder Softwareanwendungen weiterverwenden können. Außerdem kann es gut sein, dass Sie durch neue technische Entwicklungen bis zu 25 % Ihrer Telefonkosten sparen können. Dazu bedarf es nur noch einer kurzen Analyse Ihrer Telefonrechnung.</w:t>
      </w:r>
    </w:p>
    <w:p w:rsidR="00B627B9" w:rsidRPr="001D0D9C" w:rsidRDefault="00B627B9" w:rsidP="00B627B9">
      <w:pPr>
        <w:rPr>
          <w:rFonts w:cs="Arial"/>
          <w:sz w:val="20"/>
          <w:lang w:eastAsia="nl-NL"/>
        </w:rPr>
      </w:pPr>
    </w:p>
    <w:p w:rsidR="00B627B9" w:rsidRPr="001D0D9C" w:rsidRDefault="00B627B9" w:rsidP="00B627B9">
      <w:pPr>
        <w:rPr>
          <w:rFonts w:cs="Arial"/>
          <w:b/>
          <w:sz w:val="20"/>
          <w:lang w:eastAsia="nl-NL"/>
        </w:rPr>
      </w:pPr>
      <w:r w:rsidRPr="001D0D9C">
        <w:rPr>
          <w:rFonts w:cs="Arial"/>
          <w:b/>
          <w:sz w:val="20"/>
        </w:rPr>
        <w:t>Telefonie spielt in unserem Unternehmen keine wichtige Rolle mehr</w:t>
      </w:r>
    </w:p>
    <w:p w:rsidR="00B627B9" w:rsidRPr="001D0D9C" w:rsidRDefault="00B627B9" w:rsidP="00B627B9">
      <w:pPr>
        <w:rPr>
          <w:rFonts w:cs="Arial"/>
          <w:sz w:val="20"/>
          <w:lang w:eastAsia="nl-NL"/>
        </w:rPr>
      </w:pPr>
      <w:r w:rsidRPr="001D0D9C">
        <w:rPr>
          <w:rFonts w:cs="Arial"/>
          <w:sz w:val="20"/>
        </w:rPr>
        <w:t>Ich verstehe, aber Kunden oder Interessenten werden Ihr Unternehmen/Ihre Organisation weiterhin erreichen wollen. Auch wenn das Telefon für Sie weniger wichtig wird, interessiert es Sie doch wahrscheinlich, wie Sie Ihren Kunden weiterhin die gewohnte Servicequalität zu deutlich niedrigeren Kosten bieten können.</w:t>
      </w:r>
    </w:p>
    <w:p w:rsidR="00B627B9" w:rsidRPr="001D0D9C" w:rsidRDefault="00B627B9" w:rsidP="00B627B9">
      <w:pPr>
        <w:rPr>
          <w:rFonts w:cs="Arial"/>
          <w:sz w:val="20"/>
          <w:lang w:eastAsia="nl-NL"/>
        </w:rPr>
      </w:pPr>
    </w:p>
    <w:p w:rsidR="00B627B9" w:rsidRPr="001D0D9C" w:rsidRDefault="00B627B9" w:rsidP="00B627B9">
      <w:pPr>
        <w:rPr>
          <w:rFonts w:cs="Arial"/>
          <w:b/>
          <w:sz w:val="20"/>
          <w:lang w:eastAsia="nl-NL"/>
        </w:rPr>
      </w:pPr>
      <w:r w:rsidRPr="001D0D9C">
        <w:rPr>
          <w:rFonts w:cs="Arial"/>
          <w:b/>
          <w:sz w:val="20"/>
        </w:rPr>
        <w:t>Ich bin schon mit einem anderen Anbieter im Gespräch</w:t>
      </w:r>
    </w:p>
    <w:p w:rsidR="00B627B9" w:rsidRPr="001D0D9C" w:rsidRDefault="00B627B9" w:rsidP="00B627B9">
      <w:pPr>
        <w:rPr>
          <w:rFonts w:cs="Arial"/>
          <w:sz w:val="20"/>
          <w:lang w:eastAsia="nl-NL"/>
        </w:rPr>
      </w:pPr>
      <w:r w:rsidRPr="001D0D9C">
        <w:rPr>
          <w:rFonts w:cs="Arial"/>
          <w:sz w:val="20"/>
        </w:rPr>
        <w:t>Dann lassen Sie uns an der Diskussion teilhaben, damit zumindest sichergestellt ist, dass Sie die richtige Wahl im Hinblick auf das Preis-/Leitungsverhältnis treffen. Auch wenn Sie sich am Ende für den anderen Anbieter entscheiden profitieren Sie in Ihrer Entscheidung garantiert von einem Vergleich</w:t>
      </w:r>
    </w:p>
    <w:p w:rsidR="00B627B9" w:rsidRPr="001D0D9C" w:rsidRDefault="00B627B9">
      <w:pPr>
        <w:rPr>
          <w:rFonts w:cs="Arial"/>
          <w:sz w:val="20"/>
        </w:rPr>
      </w:pPr>
    </w:p>
    <w:p w:rsidR="00B1009C" w:rsidRPr="001D0D9C" w:rsidRDefault="00B1009C">
      <w:pPr>
        <w:rPr>
          <w:rFonts w:cs="Arial"/>
          <w:sz w:val="20"/>
        </w:rPr>
      </w:pPr>
    </w:p>
    <w:p w:rsidR="00B627B9" w:rsidRPr="001D0D9C" w:rsidRDefault="00B627B9" w:rsidP="001D0D9C">
      <w:pPr>
        <w:pStyle w:val="berschrift11"/>
      </w:pPr>
      <w:r w:rsidRPr="001D0D9C">
        <w:t xml:space="preserve">Allgemeine </w:t>
      </w:r>
      <w:r w:rsidR="001D0D9C">
        <w:t>Hintergrund</w:t>
      </w:r>
      <w:r w:rsidRPr="001D0D9C">
        <w:t>informationen</w:t>
      </w:r>
    </w:p>
    <w:p w:rsidR="00B627B9" w:rsidRPr="001D0D9C" w:rsidRDefault="00B627B9">
      <w:pPr>
        <w:rPr>
          <w:rFonts w:cs="Arial"/>
          <w:sz w:val="20"/>
        </w:rPr>
      </w:pPr>
    </w:p>
    <w:p w:rsidR="00B627B9" w:rsidRPr="001D0D9C" w:rsidRDefault="00B627B9" w:rsidP="00B627B9">
      <w:pPr>
        <w:rPr>
          <w:rFonts w:cs="Arial"/>
          <w:sz w:val="20"/>
          <w:lang w:eastAsia="nl-NL"/>
        </w:rPr>
      </w:pPr>
    </w:p>
    <w:p w:rsidR="00B627B9" w:rsidRPr="001D0D9C" w:rsidRDefault="00B627B9" w:rsidP="00B627B9">
      <w:pPr>
        <w:rPr>
          <w:rFonts w:cs="Arial"/>
          <w:sz w:val="20"/>
          <w:lang w:eastAsia="nl-NL"/>
        </w:rPr>
      </w:pPr>
      <w:r w:rsidRPr="001D0D9C">
        <w:rPr>
          <w:rFonts w:cs="Arial"/>
          <w:b/>
          <w:sz w:val="20"/>
        </w:rPr>
        <w:t>Wer ist Mitel?</w:t>
      </w:r>
      <w:r w:rsidRPr="001D0D9C">
        <w:rPr>
          <w:rFonts w:cs="Arial"/>
          <w:sz w:val="20"/>
        </w:rPr>
        <w:t xml:space="preserve"> Mitel ist das Unternehmen, das Anfang 2014 den Hersteller Aastra und damit auch die Technologie des Telefonsystems übernommen hat. Mitel ist ein kanadischer Hersteller von Telekommunikationsanlagen und gehört zu den Marktführern für Lösungen der Unternehmenskommunikation in Europa. Die Pflege bestehender Kundenbeziehungen ist für Mitel von strategischer Bedeutung. Daher investiert Mitel viel Zeit und Geld in die Entwicklung von Lösungen zur nahtlosen Migration für Unternehmen wie Ihres. So sorgt Mitel dafür, dass Ihnen unangenehme Überraschungen und hohe Investitionen erspart bleiben, wenn Sie Ihr Kommunikationssystem </w:t>
      </w:r>
      <w:proofErr w:type="spellStart"/>
      <w:r w:rsidRPr="001D0D9C">
        <w:rPr>
          <w:rFonts w:cs="Arial"/>
          <w:sz w:val="20"/>
        </w:rPr>
        <w:t>instandhalten</w:t>
      </w:r>
      <w:proofErr w:type="spellEnd"/>
      <w:r w:rsidRPr="001D0D9C">
        <w:rPr>
          <w:rFonts w:cs="Arial"/>
          <w:sz w:val="20"/>
        </w:rPr>
        <w:t xml:space="preserve"> und verbessern wollen.</w:t>
      </w:r>
    </w:p>
    <w:p w:rsidR="00B627B9" w:rsidRPr="001D0D9C" w:rsidRDefault="00B627B9">
      <w:pPr>
        <w:rPr>
          <w:rFonts w:cs="Arial"/>
          <w:sz w:val="20"/>
        </w:rPr>
      </w:pPr>
    </w:p>
    <w:p w:rsidR="00303410" w:rsidRDefault="00303410">
      <w:pPr>
        <w:rPr>
          <w:rFonts w:cs="Arial"/>
          <w:sz w:val="20"/>
        </w:rPr>
      </w:pPr>
      <w:r>
        <w:rPr>
          <w:rFonts w:cs="Arial"/>
          <w:caps/>
          <w:sz w:val="20"/>
        </w:rPr>
        <w:br w:type="page"/>
      </w:r>
    </w:p>
    <w:p w:rsidR="00B1009C" w:rsidRPr="001D0D9C" w:rsidRDefault="00B1009C" w:rsidP="00863830">
      <w:pPr>
        <w:pStyle w:val="berschrift11"/>
        <w:rPr>
          <w:rFonts w:cs="Arial"/>
          <w:sz w:val="20"/>
          <w:szCs w:val="20"/>
        </w:rPr>
      </w:pPr>
      <w:bookmarkStart w:id="0" w:name="_GoBack"/>
      <w:bookmarkEnd w:id="0"/>
    </w:p>
    <w:p w:rsidR="00B1009C" w:rsidRPr="001D0D9C" w:rsidRDefault="001D0D9C" w:rsidP="001D0D9C">
      <w:pPr>
        <w:pStyle w:val="berschrift11"/>
      </w:pPr>
      <w:r w:rsidRPr="001D0D9C">
        <w:t>Gesprächsbeispiele</w:t>
      </w:r>
    </w:p>
    <w:p w:rsidR="00B1009C" w:rsidRPr="001D0D9C" w:rsidRDefault="00B1009C">
      <w:pPr>
        <w:rPr>
          <w:rFonts w:cs="Arial"/>
          <w:sz w:val="20"/>
          <w:lang w:val="en-GB"/>
        </w:rPr>
      </w:pPr>
    </w:p>
    <w:p w:rsidR="00B1009C" w:rsidRPr="001D0D9C" w:rsidRDefault="00B1009C" w:rsidP="001D0D9C">
      <w:pPr>
        <w:pStyle w:val="berschrift11"/>
      </w:pPr>
      <w:r w:rsidRPr="001D0D9C">
        <w:t>Interessewecker:</w:t>
      </w:r>
    </w:p>
    <w:p w:rsidR="00B1009C" w:rsidRPr="001D0D9C" w:rsidRDefault="00B1009C">
      <w:pPr>
        <w:numPr>
          <w:ilvl w:val="1"/>
          <w:numId w:val="13"/>
        </w:numPr>
        <w:rPr>
          <w:rFonts w:cs="Arial"/>
          <w:sz w:val="20"/>
        </w:rPr>
      </w:pPr>
      <w:r w:rsidRPr="001D0D9C">
        <w:rPr>
          <w:rFonts w:cs="Arial"/>
          <w:sz w:val="20"/>
        </w:rPr>
        <w:t xml:space="preserve">„…es geht um Innovationen im Bereich der </w:t>
      </w:r>
      <w:r w:rsidR="008D7959">
        <w:rPr>
          <w:rFonts w:cs="Arial"/>
          <w:sz w:val="20"/>
        </w:rPr>
        <w:t>Kommunikations</w:t>
      </w:r>
      <w:r w:rsidRPr="001D0D9C">
        <w:rPr>
          <w:rFonts w:cs="Arial"/>
          <w:sz w:val="20"/>
        </w:rPr>
        <w:t>lösungen…“</w:t>
      </w:r>
    </w:p>
    <w:p w:rsidR="00B1009C" w:rsidRPr="001D0D9C" w:rsidRDefault="00B1009C">
      <w:pPr>
        <w:numPr>
          <w:ilvl w:val="1"/>
          <w:numId w:val="13"/>
        </w:numPr>
        <w:rPr>
          <w:rFonts w:cs="Arial"/>
          <w:sz w:val="20"/>
        </w:rPr>
      </w:pPr>
      <w:r w:rsidRPr="001D0D9C">
        <w:rPr>
          <w:rFonts w:cs="Arial"/>
          <w:sz w:val="20"/>
        </w:rPr>
        <w:t>„…es geht um den Wandel im Bereich der Kommunikationstechnik…“</w:t>
      </w:r>
    </w:p>
    <w:p w:rsidR="00B1009C" w:rsidRDefault="00B1009C">
      <w:pPr>
        <w:rPr>
          <w:rFonts w:cs="Arial"/>
          <w:sz w:val="20"/>
        </w:rPr>
      </w:pPr>
    </w:p>
    <w:p w:rsidR="001D0D9C" w:rsidRPr="001D0D9C" w:rsidRDefault="001D0D9C">
      <w:pPr>
        <w:rPr>
          <w:rFonts w:cs="Arial"/>
          <w:sz w:val="20"/>
        </w:rPr>
      </w:pPr>
    </w:p>
    <w:p w:rsidR="00B1009C" w:rsidRPr="001D0D9C" w:rsidRDefault="00B1009C" w:rsidP="001D0D9C">
      <w:pPr>
        <w:pStyle w:val="berschrift11"/>
      </w:pPr>
      <w:r w:rsidRPr="001D0D9C">
        <w:t>DAS BEDEUTET FÜR SIE-Erstnutzen:</w:t>
      </w:r>
    </w:p>
    <w:p w:rsidR="00B1009C" w:rsidRPr="001D0D9C" w:rsidRDefault="00B1009C">
      <w:pPr>
        <w:numPr>
          <w:ilvl w:val="1"/>
          <w:numId w:val="13"/>
        </w:numPr>
        <w:rPr>
          <w:rFonts w:cs="Arial"/>
          <w:sz w:val="20"/>
        </w:rPr>
      </w:pPr>
      <w:r w:rsidRPr="001D0D9C">
        <w:rPr>
          <w:rFonts w:cs="Arial"/>
          <w:sz w:val="20"/>
        </w:rPr>
        <w:t>„…wir vereinfachen ihren Verwaltungsaufwand…“</w:t>
      </w:r>
    </w:p>
    <w:p w:rsidR="00B1009C" w:rsidRPr="001D0D9C" w:rsidRDefault="00B1009C">
      <w:pPr>
        <w:numPr>
          <w:ilvl w:val="1"/>
          <w:numId w:val="13"/>
        </w:numPr>
        <w:rPr>
          <w:rFonts w:cs="Arial"/>
          <w:sz w:val="20"/>
        </w:rPr>
      </w:pPr>
      <w:r w:rsidRPr="001D0D9C">
        <w:rPr>
          <w:rFonts w:cs="Arial"/>
          <w:sz w:val="20"/>
        </w:rPr>
        <w:t>„…mit denen Sie eine höhere Kundenbindung erreichen…“</w:t>
      </w:r>
    </w:p>
    <w:p w:rsidR="00B1009C" w:rsidRPr="001D0D9C" w:rsidRDefault="00B1009C">
      <w:pPr>
        <w:numPr>
          <w:ilvl w:val="1"/>
          <w:numId w:val="13"/>
        </w:numPr>
        <w:rPr>
          <w:rFonts w:cs="Arial"/>
          <w:sz w:val="20"/>
        </w:rPr>
      </w:pPr>
      <w:r w:rsidRPr="001D0D9C">
        <w:rPr>
          <w:rFonts w:cs="Arial"/>
          <w:sz w:val="20"/>
        </w:rPr>
        <w:t>„…es senkt ihre Kosten in der internen Kommunikation…“</w:t>
      </w:r>
    </w:p>
    <w:p w:rsidR="00B1009C" w:rsidRPr="001D0D9C" w:rsidRDefault="00B1009C">
      <w:pPr>
        <w:numPr>
          <w:ilvl w:val="1"/>
          <w:numId w:val="13"/>
        </w:numPr>
        <w:rPr>
          <w:rFonts w:cs="Arial"/>
          <w:sz w:val="20"/>
        </w:rPr>
      </w:pPr>
      <w:r w:rsidRPr="001D0D9C">
        <w:rPr>
          <w:rFonts w:cs="Arial"/>
          <w:sz w:val="20"/>
        </w:rPr>
        <w:t>„…eine für Sie maßgeschneiderte/ individuelle Lösung für Sie…“</w:t>
      </w:r>
    </w:p>
    <w:p w:rsidR="00B1009C" w:rsidRDefault="00B1009C">
      <w:pPr>
        <w:rPr>
          <w:rFonts w:cs="Arial"/>
          <w:sz w:val="20"/>
        </w:rPr>
      </w:pPr>
    </w:p>
    <w:p w:rsidR="001D0D9C" w:rsidRPr="001D0D9C" w:rsidRDefault="001D0D9C">
      <w:pPr>
        <w:rPr>
          <w:rFonts w:cs="Arial"/>
          <w:sz w:val="20"/>
        </w:rPr>
      </w:pPr>
    </w:p>
    <w:p w:rsidR="00B1009C" w:rsidRPr="001D0D9C" w:rsidRDefault="00B1009C" w:rsidP="001D0D9C">
      <w:pPr>
        <w:pStyle w:val="berschrift11"/>
      </w:pPr>
      <w:r w:rsidRPr="001D0D9C">
        <w:t>Tipps zur Überwindung der Vorzimmerbarriere:</w:t>
      </w:r>
    </w:p>
    <w:p w:rsidR="00B1009C" w:rsidRPr="001D0D9C" w:rsidRDefault="00B1009C" w:rsidP="001D0D9C">
      <w:pPr>
        <w:numPr>
          <w:ilvl w:val="1"/>
          <w:numId w:val="13"/>
        </w:numPr>
        <w:rPr>
          <w:rFonts w:cs="Arial"/>
          <w:sz w:val="20"/>
        </w:rPr>
      </w:pPr>
      <w:r w:rsidRPr="001D0D9C">
        <w:rPr>
          <w:rFonts w:cs="Arial"/>
          <w:sz w:val="20"/>
        </w:rPr>
        <w:t>seriös, kompetent und sachlich sein!</w:t>
      </w:r>
    </w:p>
    <w:p w:rsidR="00B1009C" w:rsidRPr="001D0D9C" w:rsidRDefault="00B1009C" w:rsidP="001D0D9C">
      <w:pPr>
        <w:numPr>
          <w:ilvl w:val="1"/>
          <w:numId w:val="13"/>
        </w:numPr>
        <w:rPr>
          <w:rFonts w:cs="Arial"/>
          <w:sz w:val="20"/>
        </w:rPr>
      </w:pPr>
      <w:r w:rsidRPr="001D0D9C">
        <w:rPr>
          <w:rFonts w:cs="Arial"/>
          <w:sz w:val="20"/>
        </w:rPr>
        <w:t>höflich sein!</w:t>
      </w:r>
    </w:p>
    <w:p w:rsidR="00B1009C" w:rsidRPr="001D0D9C" w:rsidRDefault="00B1009C" w:rsidP="001D0D9C">
      <w:pPr>
        <w:numPr>
          <w:ilvl w:val="1"/>
          <w:numId w:val="13"/>
        </w:numPr>
        <w:rPr>
          <w:rFonts w:cs="Arial"/>
          <w:sz w:val="20"/>
        </w:rPr>
      </w:pPr>
      <w:r w:rsidRPr="001D0D9C">
        <w:rPr>
          <w:rFonts w:cs="Arial"/>
          <w:sz w:val="20"/>
        </w:rPr>
        <w:t xml:space="preserve">authentisch, natürlich, </w:t>
      </w:r>
      <w:r w:rsidR="00B627B9" w:rsidRPr="001D0D9C">
        <w:rPr>
          <w:rFonts w:cs="Arial"/>
          <w:sz w:val="20"/>
        </w:rPr>
        <w:t>sympathisch</w:t>
      </w:r>
      <w:r w:rsidRPr="001D0D9C">
        <w:rPr>
          <w:rFonts w:cs="Arial"/>
          <w:sz w:val="20"/>
        </w:rPr>
        <w:t xml:space="preserve"> sein!</w:t>
      </w:r>
    </w:p>
    <w:p w:rsidR="00B1009C" w:rsidRPr="001D0D9C" w:rsidRDefault="00B1009C" w:rsidP="001D0D9C">
      <w:pPr>
        <w:numPr>
          <w:ilvl w:val="1"/>
          <w:numId w:val="13"/>
        </w:numPr>
        <w:rPr>
          <w:rFonts w:cs="Arial"/>
          <w:sz w:val="20"/>
        </w:rPr>
      </w:pPr>
      <w:r w:rsidRPr="001D0D9C">
        <w:rPr>
          <w:rFonts w:cs="Arial"/>
          <w:sz w:val="20"/>
        </w:rPr>
        <w:t>respektvoller Umgang!</w:t>
      </w:r>
    </w:p>
    <w:p w:rsidR="00B1009C" w:rsidRPr="001D0D9C" w:rsidRDefault="00B1009C" w:rsidP="001D0D9C">
      <w:pPr>
        <w:numPr>
          <w:ilvl w:val="1"/>
          <w:numId w:val="13"/>
        </w:numPr>
        <w:rPr>
          <w:rFonts w:cs="Arial"/>
          <w:sz w:val="20"/>
        </w:rPr>
      </w:pPr>
      <w:r w:rsidRPr="001D0D9C">
        <w:rPr>
          <w:rFonts w:cs="Arial"/>
          <w:sz w:val="20"/>
        </w:rPr>
        <w:t>Interesse am Gesprächspartner zeigen!</w:t>
      </w:r>
    </w:p>
    <w:p w:rsidR="00B1009C" w:rsidRPr="001D0D9C" w:rsidRDefault="00B1009C" w:rsidP="001D0D9C">
      <w:pPr>
        <w:numPr>
          <w:ilvl w:val="1"/>
          <w:numId w:val="13"/>
        </w:numPr>
        <w:rPr>
          <w:rFonts w:cs="Arial"/>
          <w:sz w:val="20"/>
        </w:rPr>
      </w:pPr>
      <w:r w:rsidRPr="001D0D9C">
        <w:rPr>
          <w:rFonts w:cs="Arial"/>
          <w:sz w:val="20"/>
        </w:rPr>
        <w:t>klare und deutliche Aussprache nutzen!</w:t>
      </w:r>
    </w:p>
    <w:p w:rsidR="00B1009C" w:rsidRPr="001D0D9C" w:rsidRDefault="00B1009C" w:rsidP="001D0D9C">
      <w:pPr>
        <w:numPr>
          <w:ilvl w:val="1"/>
          <w:numId w:val="13"/>
        </w:numPr>
        <w:rPr>
          <w:rFonts w:cs="Arial"/>
          <w:sz w:val="20"/>
        </w:rPr>
      </w:pPr>
      <w:r w:rsidRPr="001D0D9C">
        <w:rPr>
          <w:rFonts w:cs="Arial"/>
          <w:sz w:val="20"/>
        </w:rPr>
        <w:t>Anliegen muss von Interesse sein!</w:t>
      </w:r>
    </w:p>
    <w:p w:rsidR="00B1009C" w:rsidRPr="001D0D9C" w:rsidRDefault="00B1009C" w:rsidP="001D0D9C">
      <w:pPr>
        <w:numPr>
          <w:ilvl w:val="1"/>
          <w:numId w:val="13"/>
        </w:numPr>
        <w:rPr>
          <w:rFonts w:cs="Arial"/>
          <w:sz w:val="20"/>
        </w:rPr>
      </w:pPr>
      <w:r w:rsidRPr="001D0D9C">
        <w:rPr>
          <w:rFonts w:cs="Arial"/>
          <w:sz w:val="20"/>
        </w:rPr>
        <w:t>Anliegen: klar, knapp, kurz und präzise kommunizieren!</w:t>
      </w:r>
    </w:p>
    <w:p w:rsidR="00B1009C" w:rsidRPr="001D0D9C" w:rsidRDefault="00B1009C" w:rsidP="001D0D9C">
      <w:pPr>
        <w:numPr>
          <w:ilvl w:val="1"/>
          <w:numId w:val="13"/>
        </w:numPr>
        <w:rPr>
          <w:rFonts w:cs="Arial"/>
          <w:sz w:val="20"/>
        </w:rPr>
      </w:pPr>
      <w:r w:rsidRPr="001D0D9C">
        <w:rPr>
          <w:rFonts w:cs="Arial"/>
          <w:sz w:val="20"/>
        </w:rPr>
        <w:t>frei sprechen, kein ablesen!</w:t>
      </w:r>
    </w:p>
    <w:p w:rsidR="00B1009C" w:rsidRPr="001D0D9C" w:rsidRDefault="00B1009C" w:rsidP="001D0D9C">
      <w:pPr>
        <w:numPr>
          <w:ilvl w:val="1"/>
          <w:numId w:val="13"/>
        </w:numPr>
        <w:rPr>
          <w:rFonts w:cs="Arial"/>
          <w:sz w:val="20"/>
        </w:rPr>
      </w:pPr>
      <w:r w:rsidRPr="001D0D9C">
        <w:rPr>
          <w:rFonts w:cs="Arial"/>
          <w:sz w:val="20"/>
        </w:rPr>
        <w:t xml:space="preserve">Situation des Gesprächspartners sensibel im Blick haben: Zeit und Situation </w:t>
      </w:r>
      <w:proofErr w:type="spellStart"/>
      <w:proofErr w:type="gramStart"/>
      <w:r w:rsidRPr="001D0D9C">
        <w:rPr>
          <w:rFonts w:cs="Arial"/>
          <w:sz w:val="20"/>
        </w:rPr>
        <w:t>i.O</w:t>
      </w:r>
      <w:proofErr w:type="spellEnd"/>
      <w:r w:rsidRPr="001D0D9C">
        <w:rPr>
          <w:rFonts w:cs="Arial"/>
          <w:sz w:val="20"/>
        </w:rPr>
        <w:t>.?</w:t>
      </w:r>
      <w:proofErr w:type="gramEnd"/>
    </w:p>
    <w:p w:rsidR="00B1009C" w:rsidRPr="001D0D9C" w:rsidRDefault="00B1009C" w:rsidP="001D0D9C">
      <w:pPr>
        <w:numPr>
          <w:ilvl w:val="1"/>
          <w:numId w:val="13"/>
        </w:numPr>
        <w:rPr>
          <w:rFonts w:cs="Arial"/>
          <w:sz w:val="20"/>
        </w:rPr>
      </w:pPr>
      <w:r w:rsidRPr="001D0D9C">
        <w:rPr>
          <w:rFonts w:cs="Arial"/>
          <w:sz w:val="20"/>
        </w:rPr>
        <w:t>Gleiche Gesprächsebene nutzen und Gesprächspartner „ins Boot holen“!</w:t>
      </w:r>
    </w:p>
    <w:p w:rsidR="00B1009C" w:rsidRPr="001D0D9C" w:rsidRDefault="00B1009C">
      <w:pPr>
        <w:rPr>
          <w:rFonts w:cs="Arial"/>
          <w:b/>
          <w:bCs/>
          <w:sz w:val="20"/>
        </w:rPr>
      </w:pPr>
    </w:p>
    <w:p w:rsidR="001D0D9C" w:rsidRDefault="001D0D9C" w:rsidP="001D0D9C">
      <w:pPr>
        <w:pStyle w:val="berschrift11"/>
      </w:pPr>
    </w:p>
    <w:p w:rsidR="00B1009C" w:rsidRPr="001D0D9C" w:rsidRDefault="00B1009C" w:rsidP="001D0D9C">
      <w:pPr>
        <w:pStyle w:val="berschrift11"/>
      </w:pPr>
      <w:r w:rsidRPr="001D0D9C">
        <w:t>Was ist zu tun, wenn der Gesprächspartner hartnäckig beim Nein/kein Interesse bleibt!?</w:t>
      </w:r>
    </w:p>
    <w:p w:rsidR="00B1009C" w:rsidRPr="001D0D9C" w:rsidRDefault="00B1009C">
      <w:pPr>
        <w:rPr>
          <w:rFonts w:cs="Arial"/>
          <w:sz w:val="20"/>
        </w:rPr>
      </w:pPr>
    </w:p>
    <w:p w:rsidR="00B1009C" w:rsidRPr="001D0D9C" w:rsidRDefault="00B1009C">
      <w:pPr>
        <w:ind w:firstLine="708"/>
        <w:rPr>
          <w:rFonts w:eastAsia="Arial Unicode MS" w:cs="Arial"/>
          <w:color w:val="000000"/>
          <w:sz w:val="20"/>
        </w:rPr>
      </w:pPr>
      <w:r w:rsidRPr="001D0D9C">
        <w:rPr>
          <w:rFonts w:cs="Arial"/>
          <w:sz w:val="20"/>
        </w:rPr>
        <w:t xml:space="preserve">Nein heißt nicht nie!!! </w:t>
      </w:r>
      <w:r w:rsidRPr="001D0D9C">
        <w:rPr>
          <w:rFonts w:cs="Arial"/>
          <w:color w:val="000000"/>
          <w:sz w:val="20"/>
        </w:rPr>
        <w:t>Sondern:</w:t>
      </w:r>
      <w:r w:rsidRPr="001D0D9C">
        <w:rPr>
          <w:rFonts w:cs="Arial"/>
          <w:color w:val="000000"/>
          <w:sz w:val="20"/>
        </w:rPr>
        <w:tab/>
        <w:t>- jetzt (gerade) nicht</w:t>
      </w:r>
    </w:p>
    <w:p w:rsidR="00B1009C" w:rsidRPr="001D0D9C" w:rsidRDefault="00B1009C">
      <w:pPr>
        <w:rPr>
          <w:rFonts w:cs="Arial"/>
          <w:color w:val="000000"/>
          <w:sz w:val="20"/>
        </w:rPr>
      </w:pP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t>- hier nicht</w:t>
      </w:r>
    </w:p>
    <w:p w:rsidR="00B1009C" w:rsidRPr="001D0D9C" w:rsidRDefault="00B1009C">
      <w:pPr>
        <w:rPr>
          <w:rFonts w:cs="Arial"/>
          <w:color w:val="000000"/>
          <w:sz w:val="20"/>
        </w:rPr>
      </w:pP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t>- heute nicht</w:t>
      </w:r>
    </w:p>
    <w:p w:rsidR="00B1009C" w:rsidRPr="001D0D9C" w:rsidRDefault="00B1009C">
      <w:pPr>
        <w:rPr>
          <w:rFonts w:cs="Arial"/>
          <w:color w:val="000000"/>
          <w:sz w:val="20"/>
        </w:rPr>
      </w:pP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r>
      <w:r w:rsidRPr="001D0D9C">
        <w:rPr>
          <w:rFonts w:cs="Arial"/>
          <w:color w:val="000000"/>
          <w:sz w:val="20"/>
        </w:rPr>
        <w:tab/>
        <w:t>- unter diesen Umständen nicht</w:t>
      </w:r>
    </w:p>
    <w:p w:rsidR="00B1009C" w:rsidRPr="001D0D9C" w:rsidRDefault="00B1009C">
      <w:pPr>
        <w:rPr>
          <w:rFonts w:cs="Arial"/>
          <w:color w:val="000000"/>
          <w:sz w:val="20"/>
        </w:rPr>
      </w:pPr>
    </w:p>
    <w:p w:rsidR="00B1009C" w:rsidRPr="001D0D9C" w:rsidRDefault="00B1009C">
      <w:pPr>
        <w:ind w:left="708"/>
        <w:rPr>
          <w:rFonts w:cs="Arial"/>
          <w:color w:val="000000"/>
          <w:sz w:val="20"/>
        </w:rPr>
      </w:pPr>
      <w:r w:rsidRPr="001D0D9C">
        <w:rPr>
          <w:rFonts w:cs="Arial"/>
          <w:color w:val="000000"/>
          <w:sz w:val="20"/>
        </w:rPr>
        <w:t xml:space="preserve">Wenn </w:t>
      </w:r>
      <w:r w:rsidR="001D0D9C">
        <w:rPr>
          <w:rFonts w:cs="Arial"/>
          <w:color w:val="000000"/>
          <w:sz w:val="20"/>
        </w:rPr>
        <w:t xml:space="preserve">Sie </w:t>
      </w:r>
      <w:r w:rsidRPr="001D0D9C">
        <w:rPr>
          <w:rFonts w:cs="Arial"/>
          <w:color w:val="000000"/>
          <w:sz w:val="20"/>
        </w:rPr>
        <w:t>auf nette Ar</w:t>
      </w:r>
      <w:r w:rsidR="001D0D9C">
        <w:rPr>
          <w:rFonts w:cs="Arial"/>
          <w:color w:val="000000"/>
          <w:sz w:val="20"/>
        </w:rPr>
        <w:t>t und Weise ein NEIN akzeptieren, verkaufen Sie</w:t>
      </w:r>
      <w:r w:rsidRPr="001D0D9C">
        <w:rPr>
          <w:rFonts w:cs="Arial"/>
          <w:color w:val="000000"/>
          <w:sz w:val="20"/>
        </w:rPr>
        <w:t xml:space="preserve"> </w:t>
      </w:r>
      <w:r w:rsidR="001D0D9C" w:rsidRPr="001D0D9C">
        <w:rPr>
          <w:rFonts w:cs="Arial"/>
          <w:b/>
          <w:color w:val="000000"/>
          <w:sz w:val="20"/>
        </w:rPr>
        <w:t>heute</w:t>
      </w:r>
      <w:r w:rsidR="001D0D9C">
        <w:rPr>
          <w:rFonts w:cs="Arial"/>
          <w:color w:val="000000"/>
          <w:sz w:val="20"/>
        </w:rPr>
        <w:t xml:space="preserve"> vielleicht nichts. Doch Sie haben</w:t>
      </w:r>
      <w:r w:rsidRPr="001D0D9C">
        <w:rPr>
          <w:rFonts w:cs="Arial"/>
          <w:color w:val="000000"/>
          <w:sz w:val="20"/>
        </w:rPr>
        <w:t xml:space="preserve"> die Chance gewahrt, </w:t>
      </w:r>
      <w:r w:rsidRPr="001D0D9C">
        <w:rPr>
          <w:rFonts w:cs="Arial"/>
          <w:b/>
          <w:color w:val="000000"/>
          <w:sz w:val="20"/>
        </w:rPr>
        <w:t>in Zukunft</w:t>
      </w:r>
      <w:r w:rsidRPr="001D0D9C">
        <w:rPr>
          <w:rFonts w:cs="Arial"/>
          <w:color w:val="000000"/>
          <w:sz w:val="20"/>
        </w:rPr>
        <w:t xml:space="preserve"> einen Abschluss mit dem </w:t>
      </w:r>
      <w:r w:rsidRPr="001D0D9C">
        <w:rPr>
          <w:rFonts w:cs="Arial"/>
          <w:sz w:val="20"/>
        </w:rPr>
        <w:t>Kunden</w:t>
      </w:r>
      <w:r w:rsidRPr="001D0D9C">
        <w:rPr>
          <w:rFonts w:cs="Arial"/>
          <w:color w:val="000000"/>
          <w:sz w:val="20"/>
        </w:rPr>
        <w:t xml:space="preserve"> zu machen.</w:t>
      </w:r>
    </w:p>
    <w:p w:rsidR="00B1009C" w:rsidRPr="001D0D9C" w:rsidRDefault="00B1009C">
      <w:pPr>
        <w:ind w:left="1080"/>
        <w:rPr>
          <w:rFonts w:cs="Arial"/>
          <w:sz w:val="20"/>
        </w:rPr>
      </w:pPr>
    </w:p>
    <w:p w:rsidR="00B1009C" w:rsidRPr="001D0D9C" w:rsidRDefault="00B1009C">
      <w:pPr>
        <w:ind w:firstLine="708"/>
        <w:rPr>
          <w:rFonts w:cs="Arial"/>
          <w:b/>
          <w:sz w:val="20"/>
        </w:rPr>
      </w:pPr>
      <w:r w:rsidRPr="001D0D9C">
        <w:rPr>
          <w:rFonts w:cs="Arial"/>
          <w:b/>
          <w:sz w:val="20"/>
        </w:rPr>
        <w:t>Enttäuschung nicht anmerken lassen:</w:t>
      </w:r>
    </w:p>
    <w:p w:rsidR="00B1009C" w:rsidRPr="001D0D9C" w:rsidRDefault="00B1009C">
      <w:pPr>
        <w:pStyle w:val="Textkrper-Einzug2"/>
        <w:rPr>
          <w:rFonts w:cs="Arial"/>
          <w:b w:val="0"/>
        </w:rPr>
      </w:pPr>
      <w:r w:rsidRPr="001D0D9C">
        <w:rPr>
          <w:rFonts w:cs="Arial"/>
          <w:b w:val="0"/>
        </w:rPr>
        <w:t>„Herr/ Frau … Danke, dass Sie sich die Zeit genommen haben. Sollten Sie zu einem späteren Zeitpunkt Interesse haben, freue ich mich von Ihnen zu hören.“</w:t>
      </w:r>
    </w:p>
    <w:p w:rsidR="00B1009C" w:rsidRPr="001D0D9C" w:rsidRDefault="00B1009C">
      <w:pPr>
        <w:rPr>
          <w:rFonts w:cs="Arial"/>
          <w:sz w:val="20"/>
        </w:rPr>
      </w:pPr>
    </w:p>
    <w:p w:rsidR="00B1009C" w:rsidRPr="001D0D9C" w:rsidRDefault="00B1009C">
      <w:pPr>
        <w:rPr>
          <w:rFonts w:cs="Arial"/>
          <w:sz w:val="20"/>
        </w:rPr>
      </w:pPr>
    </w:p>
    <w:p w:rsidR="00B1009C" w:rsidRPr="001D0D9C" w:rsidRDefault="00B1009C">
      <w:pPr>
        <w:rPr>
          <w:rFonts w:cs="Arial"/>
          <w:sz w:val="20"/>
        </w:rPr>
      </w:pPr>
    </w:p>
    <w:sectPr w:rsidR="00B1009C" w:rsidRPr="001D0D9C" w:rsidSect="002759B8">
      <w:headerReference w:type="default" r:id="rId9"/>
      <w:footerReference w:type="even" r:id="rId10"/>
      <w:footerReference w:type="default" r:id="rId11"/>
      <w:pgSz w:w="11906" w:h="16838"/>
      <w:pgMar w:top="1418" w:right="1418" w:bottom="1134" w:left="1276"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80" w:rsidRDefault="002D6480">
      <w:r>
        <w:separator/>
      </w:r>
    </w:p>
  </w:endnote>
  <w:endnote w:type="continuationSeparator" w:id="0">
    <w:p w:rsidR="002D6480" w:rsidRDefault="002D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poS">
    <w:charset w:val="00"/>
    <w:family w:val="auto"/>
    <w:pitch w:val="variable"/>
    <w:sig w:usb0="800000AF" w:usb1="0000204A" w:usb2="00000000" w:usb3="00000000" w:csb0="00000001" w:csb1="00000000"/>
  </w:font>
  <w:font w:name="Frutiger-BlackCn">
    <w:altName w:val="Frutiger 77Black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9C" w:rsidRDefault="00F42187">
    <w:pPr>
      <w:pStyle w:val="Fuzeile"/>
      <w:framePr w:wrap="around" w:vAnchor="text" w:hAnchor="margin" w:xAlign="right" w:y="1"/>
      <w:rPr>
        <w:rStyle w:val="Seitenzahl"/>
      </w:rPr>
    </w:pPr>
    <w:r>
      <w:rPr>
        <w:rStyle w:val="Seitenzahl"/>
      </w:rPr>
      <w:fldChar w:fldCharType="begin"/>
    </w:r>
    <w:r w:rsidR="00B1009C">
      <w:rPr>
        <w:rStyle w:val="Seitenzahl"/>
      </w:rPr>
      <w:instrText xml:space="preserve">PAGE  </w:instrText>
    </w:r>
    <w:r>
      <w:rPr>
        <w:rStyle w:val="Seitenzahl"/>
      </w:rPr>
      <w:fldChar w:fldCharType="end"/>
    </w:r>
  </w:p>
  <w:p w:rsidR="00B1009C" w:rsidRDefault="00B1009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9C" w:rsidRDefault="00233E08">
    <w:pPr>
      <w:pStyle w:val="Fuzeile"/>
      <w:tabs>
        <w:tab w:val="clear" w:pos="9072"/>
        <w:tab w:val="left" w:pos="2835"/>
        <w:tab w:val="right" w:pos="9781"/>
        <w:tab w:val="left" w:pos="14458"/>
      </w:tabs>
      <w:ind w:left="-567"/>
      <w:rPr>
        <w:sz w:val="20"/>
      </w:rPr>
    </w:pPr>
    <w:r>
      <w:rPr>
        <w:noProof/>
      </w:rPr>
      <mc:AlternateContent>
        <mc:Choice Requires="wps">
          <w:drawing>
            <wp:anchor distT="0" distB="0" distL="114300" distR="114300" simplePos="0" relativeHeight="251671552" behindDoc="0" locked="0" layoutInCell="1" allowOverlap="1">
              <wp:simplePos x="0" y="0"/>
              <wp:positionH relativeFrom="column">
                <wp:posOffset>1940560</wp:posOffset>
              </wp:positionH>
              <wp:positionV relativeFrom="paragraph">
                <wp:posOffset>275590</wp:posOffset>
              </wp:positionV>
              <wp:extent cx="937260" cy="9906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3ED31" id="Rectangle 1" o:spid="_x0000_s1026" style="position:absolute;margin-left:152.8pt;margin-top:21.7pt;width:73.8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" stroked="f"/>
          </w:pict>
        </mc:Fallback>
      </mc:AlternateContent>
    </w:r>
    <w:r w:rsidR="000379D0">
      <w:rPr>
        <w:noProof/>
      </w:rPr>
      <w:drawing>
        <wp:anchor distT="0" distB="0" distL="114300" distR="114300" simplePos="0" relativeHeight="251670528" behindDoc="0" locked="0" layoutInCell="1" allowOverlap="1">
          <wp:simplePos x="0" y="0"/>
          <wp:positionH relativeFrom="column">
            <wp:posOffset>-63500</wp:posOffset>
          </wp:positionH>
          <wp:positionV relativeFrom="paragraph">
            <wp:posOffset>-13970</wp:posOffset>
          </wp:positionV>
          <wp:extent cx="5850000" cy="46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0000" cy="460800"/>
                  </a:xfrm>
                  <a:prstGeom prst="rect">
                    <a:avLst/>
                  </a:prstGeom>
                </pic:spPr>
              </pic:pic>
            </a:graphicData>
          </a:graphic>
        </wp:anchor>
      </w:drawing>
    </w:r>
    <w:r w:rsidR="00E15F52">
      <w:rPr>
        <w:noProof/>
        <w:sz w:val="20"/>
      </w:rPr>
      <w:drawing>
        <wp:anchor distT="0" distB="0" distL="114300" distR="114300" simplePos="0" relativeHeight="251663360" behindDoc="1" locked="0" layoutInCell="1" allowOverlap="1">
          <wp:simplePos x="0" y="0"/>
          <wp:positionH relativeFrom="column">
            <wp:posOffset>46355</wp:posOffset>
          </wp:positionH>
          <wp:positionV relativeFrom="paragraph">
            <wp:posOffset>8341360</wp:posOffset>
          </wp:positionV>
          <wp:extent cx="5993765" cy="690245"/>
          <wp:effectExtent l="19050" t="0" r="0" b="0"/>
          <wp:wrapNone/>
          <wp:docPr id="1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2"/>
                  <a:srcRect/>
                  <a:stretch>
                    <a:fillRect/>
                  </a:stretch>
                </pic:blipFill>
                <pic:spPr bwMode="auto">
                  <a:xfrm>
                    <a:off x="0" y="0"/>
                    <a:ext cx="5993765" cy="690245"/>
                  </a:xfrm>
                  <a:prstGeom prst="rect">
                    <a:avLst/>
                  </a:prstGeom>
                  <a:noFill/>
                  <a:ln w="9525">
                    <a:noFill/>
                    <a:miter lim="800000"/>
                    <a:headEnd/>
                    <a:tailEnd/>
                  </a:ln>
                </pic:spPr>
              </pic:pic>
            </a:graphicData>
          </a:graphic>
        </wp:anchor>
      </w:drawing>
    </w:r>
    <w:r w:rsidR="00E15F52">
      <w:rPr>
        <w:noProof/>
        <w:sz w:val="20"/>
      </w:rPr>
      <w:drawing>
        <wp:anchor distT="0" distB="0" distL="114300" distR="114300" simplePos="0" relativeHeight="251661312" behindDoc="1" locked="0" layoutInCell="1" allowOverlap="1">
          <wp:simplePos x="0" y="0"/>
          <wp:positionH relativeFrom="column">
            <wp:posOffset>46355</wp:posOffset>
          </wp:positionH>
          <wp:positionV relativeFrom="paragraph">
            <wp:posOffset>8341360</wp:posOffset>
          </wp:positionV>
          <wp:extent cx="5993765" cy="690245"/>
          <wp:effectExtent l="19050" t="0" r="0" b="0"/>
          <wp:wrapNone/>
          <wp:docPr id="1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2"/>
                  <a:srcRect/>
                  <a:stretch>
                    <a:fillRect/>
                  </a:stretch>
                </pic:blipFill>
                <pic:spPr bwMode="auto">
                  <a:xfrm>
                    <a:off x="0" y="0"/>
                    <a:ext cx="5993765" cy="690245"/>
                  </a:xfrm>
                  <a:prstGeom prst="rect">
                    <a:avLst/>
                  </a:prstGeom>
                  <a:noFill/>
                  <a:ln w="9525">
                    <a:noFill/>
                    <a:miter lim="800000"/>
                    <a:headEnd/>
                    <a:tailEnd/>
                  </a:ln>
                </pic:spPr>
              </pic:pic>
            </a:graphicData>
          </a:graphic>
        </wp:anchor>
      </w:drawing>
    </w:r>
    <w:r w:rsidR="00E15F52">
      <w:rPr>
        <w:noProof/>
        <w:sz w:val="20"/>
      </w:rPr>
      <w:drawing>
        <wp:anchor distT="0" distB="0" distL="114300" distR="114300" simplePos="0" relativeHeight="251659264" behindDoc="1" locked="0" layoutInCell="1" allowOverlap="1">
          <wp:simplePos x="0" y="0"/>
          <wp:positionH relativeFrom="column">
            <wp:posOffset>46355</wp:posOffset>
          </wp:positionH>
          <wp:positionV relativeFrom="paragraph">
            <wp:posOffset>8341360</wp:posOffset>
          </wp:positionV>
          <wp:extent cx="5993765" cy="690245"/>
          <wp:effectExtent l="19050" t="0" r="0" b="0"/>
          <wp:wrapNone/>
          <wp:docPr id="11"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2"/>
                  <a:srcRect/>
                  <a:stretch>
                    <a:fillRect/>
                  </a:stretch>
                </pic:blipFill>
                <pic:spPr bwMode="auto">
                  <a:xfrm>
                    <a:off x="0" y="0"/>
                    <a:ext cx="5993765" cy="6902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80" w:rsidRDefault="002D6480">
      <w:r>
        <w:separator/>
      </w:r>
    </w:p>
  </w:footnote>
  <w:footnote w:type="continuationSeparator" w:id="0">
    <w:p w:rsidR="002D6480" w:rsidRDefault="002D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9C" w:rsidRDefault="001D0D9C">
    <w:pPr>
      <w:pStyle w:val="Kopfzeile"/>
      <w:tabs>
        <w:tab w:val="clear" w:pos="4536"/>
        <w:tab w:val="clear" w:pos="9072"/>
        <w:tab w:val="left" w:pos="993"/>
        <w:tab w:val="right" w:pos="9639"/>
        <w:tab w:val="right" w:pos="14459"/>
      </w:tabs>
      <w:ind w:left="-567"/>
      <w:rPr>
        <w:rStyle w:val="Seitenzahl"/>
        <w:rFonts w:cs="Arial"/>
        <w:u w:val="single"/>
      </w:rPr>
    </w:pPr>
  </w:p>
  <w:p w:rsidR="00B1009C" w:rsidRDefault="00C0624B">
    <w:pPr>
      <w:pStyle w:val="Kopfzeile"/>
      <w:tabs>
        <w:tab w:val="clear" w:pos="4536"/>
        <w:tab w:val="clear" w:pos="9072"/>
        <w:tab w:val="left" w:pos="993"/>
        <w:tab w:val="right" w:pos="9639"/>
        <w:tab w:val="right" w:pos="14459"/>
      </w:tabs>
      <w:ind w:left="-567"/>
      <w:rPr>
        <w:rStyle w:val="Seitenzahl"/>
        <w:rFonts w:cs="Arial"/>
        <w:u w:val="single"/>
      </w:rPr>
    </w:pPr>
    <w:r>
      <w:rPr>
        <w:rFonts w:cs="Arial"/>
        <w:noProof/>
        <w:u w:val="single"/>
      </w:rPr>
      <w:drawing>
        <wp:anchor distT="0" distB="0" distL="114300" distR="114300" simplePos="0" relativeHeight="251669504" behindDoc="0" locked="0" layoutInCell="1" allowOverlap="1">
          <wp:simplePos x="0" y="0"/>
          <wp:positionH relativeFrom="column">
            <wp:posOffset>-29210</wp:posOffset>
          </wp:positionH>
          <wp:positionV relativeFrom="paragraph">
            <wp:posOffset>315595</wp:posOffset>
          </wp:positionV>
          <wp:extent cx="1552575" cy="371475"/>
          <wp:effectExtent l="19050" t="0" r="9525" b="0"/>
          <wp:wrapNone/>
          <wp:docPr id="17" name="Bild 44" descr="MitelLogo-fullcolor-w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itelLogo-fullcolor-withR"/>
                  <pic:cNvPicPr>
                    <a:picLocks noChangeAspect="1" noChangeArrowheads="1"/>
                  </pic:cNvPicPr>
                </pic:nvPicPr>
                <pic:blipFill>
                  <a:blip r:embed="rId1" cstate="print"/>
                  <a:srcRect/>
                  <a:stretch>
                    <a:fillRect/>
                  </a:stretch>
                </pic:blipFill>
                <pic:spPr bwMode="auto">
                  <a:xfrm>
                    <a:off x="0" y="0"/>
                    <a:ext cx="1552575"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3448"/>
    <w:multiLevelType w:val="hybridMultilevel"/>
    <w:tmpl w:val="D158B3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24CEC"/>
    <w:multiLevelType w:val="hybridMultilevel"/>
    <w:tmpl w:val="7FAC5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4E07"/>
    <w:multiLevelType w:val="hybridMultilevel"/>
    <w:tmpl w:val="643CE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5F10"/>
    <w:multiLevelType w:val="hybridMultilevel"/>
    <w:tmpl w:val="AF303F6A"/>
    <w:lvl w:ilvl="0" w:tplc="04070001">
      <w:start w:val="1"/>
      <w:numFmt w:val="bullet"/>
      <w:lvlText w:val=""/>
      <w:lvlJc w:val="left"/>
      <w:pPr>
        <w:tabs>
          <w:tab w:val="num" w:pos="720"/>
        </w:tabs>
        <w:ind w:left="720" w:hanging="360"/>
      </w:pPr>
      <w:rPr>
        <w:rFonts w:ascii="Symbol" w:hAnsi="Symbol" w:hint="default"/>
      </w:rPr>
    </w:lvl>
    <w:lvl w:ilvl="1" w:tplc="48D0B020">
      <w:numFmt w:val="bullet"/>
      <w:lvlText w:val="-"/>
      <w:lvlJc w:val="left"/>
      <w:pPr>
        <w:tabs>
          <w:tab w:val="num" w:pos="1440"/>
        </w:tabs>
        <w:ind w:left="1440" w:hanging="360"/>
      </w:pPr>
      <w:rPr>
        <w:rFonts w:ascii="Times New Roman" w:eastAsia="Times New Roman" w:hAnsi="Times New Roman" w:cs="Times New Roman" w:hint="default"/>
      </w:rPr>
    </w:lvl>
    <w:lvl w:ilvl="2" w:tplc="30A46946">
      <w:numFmt w:val="bullet"/>
      <w:lvlText w:val="-"/>
      <w:lvlJc w:val="left"/>
      <w:pPr>
        <w:tabs>
          <w:tab w:val="num" w:pos="2160"/>
        </w:tabs>
        <w:ind w:left="2160" w:hanging="360"/>
      </w:pPr>
      <w:rPr>
        <w:rFonts w:ascii="Times New Roman" w:eastAsia="Times New Roman" w:hAnsi="Times New Roman"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6128E"/>
    <w:multiLevelType w:val="hybridMultilevel"/>
    <w:tmpl w:val="B6CA043A"/>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86F076A"/>
    <w:multiLevelType w:val="hybridMultilevel"/>
    <w:tmpl w:val="5FBC4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AD14A5"/>
    <w:multiLevelType w:val="hybridMultilevel"/>
    <w:tmpl w:val="E65E3EA0"/>
    <w:lvl w:ilvl="0" w:tplc="9C643D44">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24494"/>
    <w:multiLevelType w:val="hybridMultilevel"/>
    <w:tmpl w:val="45B6D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560DC2"/>
    <w:multiLevelType w:val="hybridMultilevel"/>
    <w:tmpl w:val="1E448638"/>
    <w:lvl w:ilvl="0" w:tplc="F1FE29B6">
      <w:start w:val="4"/>
      <w:numFmt w:val="bullet"/>
      <w:lvlText w:val="-"/>
      <w:lvlJc w:val="left"/>
      <w:pPr>
        <w:ind w:left="360" w:hanging="360"/>
      </w:pPr>
      <w:rPr>
        <w:rFonts w:ascii="Arial" w:eastAsia="Times New Roman"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C91E4D"/>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284D3ACF"/>
    <w:multiLevelType w:val="hybridMultilevel"/>
    <w:tmpl w:val="AB86AFA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914973"/>
    <w:multiLevelType w:val="hybridMultilevel"/>
    <w:tmpl w:val="A25873C4"/>
    <w:lvl w:ilvl="0" w:tplc="F1FE29B6">
      <w:start w:val="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26F29"/>
    <w:multiLevelType w:val="hybridMultilevel"/>
    <w:tmpl w:val="821CD1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72237A"/>
    <w:multiLevelType w:val="hybridMultilevel"/>
    <w:tmpl w:val="531CF0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D07A6"/>
    <w:multiLevelType w:val="hybridMultilevel"/>
    <w:tmpl w:val="5B9CE6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8A5308"/>
    <w:multiLevelType w:val="hybridMultilevel"/>
    <w:tmpl w:val="5A4A64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C7264"/>
    <w:multiLevelType w:val="hybridMultilevel"/>
    <w:tmpl w:val="DBD8A4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83021AD"/>
    <w:multiLevelType w:val="hybridMultilevel"/>
    <w:tmpl w:val="615EDC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27905"/>
    <w:multiLevelType w:val="hybridMultilevel"/>
    <w:tmpl w:val="0E52E01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664BC4"/>
    <w:multiLevelType w:val="hybridMultilevel"/>
    <w:tmpl w:val="E7928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2F5E97"/>
    <w:multiLevelType w:val="hybridMultilevel"/>
    <w:tmpl w:val="27B0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6E06F4"/>
    <w:multiLevelType w:val="hybridMultilevel"/>
    <w:tmpl w:val="E0F83C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31BD4"/>
    <w:multiLevelType w:val="hybridMultilevel"/>
    <w:tmpl w:val="A6884E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3427"/>
    <w:multiLevelType w:val="hybridMultilevel"/>
    <w:tmpl w:val="F6D00B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C50E8"/>
    <w:multiLevelType w:val="hybridMultilevel"/>
    <w:tmpl w:val="1BE695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57198"/>
    <w:multiLevelType w:val="hybridMultilevel"/>
    <w:tmpl w:val="6C161F68"/>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6" w15:restartNumberingAfterBreak="0">
    <w:nsid w:val="75145754"/>
    <w:multiLevelType w:val="hybridMultilevel"/>
    <w:tmpl w:val="D6F042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78830818"/>
    <w:multiLevelType w:val="hybridMultilevel"/>
    <w:tmpl w:val="3B78CFB8"/>
    <w:lvl w:ilvl="0" w:tplc="5D46A562">
      <w:start w:val="1"/>
      <w:numFmt w:val="bullet"/>
      <w:pStyle w:val="Listenabsatz"/>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2"/>
  </w:num>
  <w:num w:numId="4">
    <w:abstractNumId w:val="24"/>
  </w:num>
  <w:num w:numId="5">
    <w:abstractNumId w:val="0"/>
  </w:num>
  <w:num w:numId="6">
    <w:abstractNumId w:val="25"/>
  </w:num>
  <w:num w:numId="7">
    <w:abstractNumId w:val="17"/>
  </w:num>
  <w:num w:numId="8">
    <w:abstractNumId w:val="15"/>
  </w:num>
  <w:num w:numId="9">
    <w:abstractNumId w:val="1"/>
  </w:num>
  <w:num w:numId="10">
    <w:abstractNumId w:val="21"/>
  </w:num>
  <w:num w:numId="11">
    <w:abstractNumId w:val="13"/>
  </w:num>
  <w:num w:numId="12">
    <w:abstractNumId w:val="16"/>
  </w:num>
  <w:num w:numId="13">
    <w:abstractNumId w:val="3"/>
  </w:num>
  <w:num w:numId="14">
    <w:abstractNumId w:val="4"/>
  </w:num>
  <w:num w:numId="15">
    <w:abstractNumId w:val="22"/>
  </w:num>
  <w:num w:numId="16">
    <w:abstractNumId w:val="5"/>
  </w:num>
  <w:num w:numId="17">
    <w:abstractNumId w:val="27"/>
  </w:num>
  <w:num w:numId="18">
    <w:abstractNumId w:val="26"/>
  </w:num>
  <w:num w:numId="19">
    <w:abstractNumId w:val="19"/>
  </w:num>
  <w:num w:numId="20">
    <w:abstractNumId w:val="18"/>
  </w:num>
  <w:num w:numId="21">
    <w:abstractNumId w:val="20"/>
  </w:num>
  <w:num w:numId="22">
    <w:abstractNumId w:val="12"/>
  </w:num>
  <w:num w:numId="23">
    <w:abstractNumId w:val="11"/>
  </w:num>
  <w:num w:numId="24">
    <w:abstractNumId w:val="14"/>
  </w:num>
  <w:num w:numId="25">
    <w:abstractNumId w:val="8"/>
  </w:num>
  <w:num w:numId="26">
    <w:abstractNumId w:val="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18"/>
    <w:rsid w:val="000379D0"/>
    <w:rsid w:val="001026D1"/>
    <w:rsid w:val="001B6749"/>
    <w:rsid w:val="001D09CF"/>
    <w:rsid w:val="001D0D9C"/>
    <w:rsid w:val="001D3E71"/>
    <w:rsid w:val="00224DD1"/>
    <w:rsid w:val="00233E08"/>
    <w:rsid w:val="00242318"/>
    <w:rsid w:val="002759B8"/>
    <w:rsid w:val="002825B5"/>
    <w:rsid w:val="002D6480"/>
    <w:rsid w:val="002E36BA"/>
    <w:rsid w:val="00303410"/>
    <w:rsid w:val="003720A1"/>
    <w:rsid w:val="003D07D6"/>
    <w:rsid w:val="00426F9E"/>
    <w:rsid w:val="004307F1"/>
    <w:rsid w:val="00473F27"/>
    <w:rsid w:val="004A0A27"/>
    <w:rsid w:val="004F7080"/>
    <w:rsid w:val="0055177F"/>
    <w:rsid w:val="005D5A73"/>
    <w:rsid w:val="005D7883"/>
    <w:rsid w:val="005D7E38"/>
    <w:rsid w:val="00743DFC"/>
    <w:rsid w:val="007C07BE"/>
    <w:rsid w:val="0083620A"/>
    <w:rsid w:val="00863830"/>
    <w:rsid w:val="008D7959"/>
    <w:rsid w:val="00953EBF"/>
    <w:rsid w:val="009E4AF2"/>
    <w:rsid w:val="009E5F15"/>
    <w:rsid w:val="00A05A36"/>
    <w:rsid w:val="00B1009C"/>
    <w:rsid w:val="00B17953"/>
    <w:rsid w:val="00B3204C"/>
    <w:rsid w:val="00B627B9"/>
    <w:rsid w:val="00C0624B"/>
    <w:rsid w:val="00C27054"/>
    <w:rsid w:val="00C90587"/>
    <w:rsid w:val="00D1355F"/>
    <w:rsid w:val="00D36347"/>
    <w:rsid w:val="00DB5F24"/>
    <w:rsid w:val="00DC0914"/>
    <w:rsid w:val="00DC2D63"/>
    <w:rsid w:val="00E0749F"/>
    <w:rsid w:val="00E15F52"/>
    <w:rsid w:val="00F42187"/>
    <w:rsid w:val="00FD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strokecolor="none"/>
    </o:shapedefaults>
    <o:shapelayout v:ext="edit">
      <o:idmap v:ext="edit" data="1"/>
    </o:shapelayout>
  </w:shapeDefaults>
  <w:decimalSymbol w:val=","/>
  <w:listSeparator w:val=";"/>
  <w15:docId w15:val="{B535AD65-16CF-486E-868E-EC9791E6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kern w:val="28"/>
      <w:sz w:val="22"/>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outlineLvl w:val="1"/>
    </w:pPr>
    <w:rPr>
      <w:rFonts w:ascii="CorpoS" w:hAnsi="CorpoS"/>
      <w:b/>
      <w:sz w:val="28"/>
    </w:rPr>
  </w:style>
  <w:style w:type="paragraph" w:styleId="berschrift3">
    <w:name w:val="heading 3"/>
    <w:basedOn w:val="Standard"/>
    <w:next w:val="Standard"/>
    <w:qFormat/>
    <w:pPr>
      <w:keepNext/>
      <w:outlineLvl w:val="2"/>
    </w:pPr>
    <w:rPr>
      <w:rFonts w:ascii="CorpoS" w:hAnsi="CorpoS"/>
      <w:kern w:val="0"/>
      <w:sz w:val="28"/>
    </w:rPr>
  </w:style>
  <w:style w:type="paragraph" w:styleId="berschrift4">
    <w:name w:val="heading 4"/>
    <w:basedOn w:val="Standard"/>
    <w:next w:val="Standard"/>
    <w:qFormat/>
    <w:pPr>
      <w:keepNext/>
      <w:jc w:val="center"/>
      <w:outlineLvl w:val="3"/>
    </w:pPr>
    <w:rPr>
      <w:rFonts w:ascii="CorpoS" w:hAnsi="CorpoS"/>
      <w:kern w:val="0"/>
      <w:sz w:val="28"/>
    </w:rPr>
  </w:style>
  <w:style w:type="paragraph" w:styleId="berschrift5">
    <w:name w:val="heading 5"/>
    <w:basedOn w:val="Standard"/>
    <w:next w:val="Standard"/>
    <w:qFormat/>
    <w:pPr>
      <w:keepNext/>
      <w:jc w:val="center"/>
      <w:outlineLvl w:val="4"/>
    </w:pPr>
    <w:rPr>
      <w:rFonts w:ascii="CorpoS" w:hAnsi="CorpoS"/>
      <w:b/>
      <w:bCs/>
      <w:kern w:val="0"/>
      <w:sz w:val="28"/>
    </w:rPr>
  </w:style>
  <w:style w:type="paragraph" w:styleId="berschrift6">
    <w:name w:val="heading 6"/>
    <w:basedOn w:val="Standard"/>
    <w:next w:val="Standard"/>
    <w:qFormat/>
    <w:pPr>
      <w:keepNext/>
      <w:outlineLvl w:val="5"/>
    </w:pPr>
    <w:rPr>
      <w:rFonts w:cs="Arial"/>
      <w:sz w:val="20"/>
      <w:szCs w:val="12"/>
      <w:u w:val="single"/>
    </w:rPr>
  </w:style>
  <w:style w:type="paragraph" w:styleId="berschrift7">
    <w:name w:val="heading 7"/>
    <w:basedOn w:val="Standard"/>
    <w:next w:val="Standard"/>
    <w:qFormat/>
    <w:rsid w:val="00743DFC"/>
    <w:pPr>
      <w:spacing w:after="120"/>
      <w:outlineLvl w:val="6"/>
    </w:pPr>
    <w:rPr>
      <w:rFonts w:cs="Frutiger-BlackCn"/>
      <w:caps/>
      <w:color w:val="00A1E0"/>
      <w:kern w:val="0"/>
      <w:sz w:val="20"/>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tabs>
        <w:tab w:val="left" w:pos="142"/>
        <w:tab w:val="num" w:pos="2049"/>
      </w:tabs>
      <w:ind w:left="142" w:hanging="284"/>
    </w:pPr>
    <w:rPr>
      <w:rFonts w:ascii="CorpoS" w:hAnsi="CorpoS"/>
      <w:b/>
      <w:sz w:val="24"/>
    </w:rPr>
  </w:style>
  <w:style w:type="paragraph" w:styleId="Textkrper">
    <w:name w:val="Body Text"/>
    <w:basedOn w:val="Standard"/>
    <w:semiHidden/>
    <w:pPr>
      <w:spacing w:line="360" w:lineRule="auto"/>
    </w:pPr>
    <w:rPr>
      <w:rFonts w:ascii="CorpoS" w:hAnsi="CorpoS"/>
      <w:sz w:val="28"/>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rPr>
      <w:rFonts w:ascii="CorpoS" w:hAnsi="CorpoS"/>
      <w:b/>
      <w:bCs/>
      <w:kern w:val="0"/>
      <w:sz w:val="28"/>
    </w:rPr>
  </w:style>
  <w:style w:type="paragraph" w:styleId="Textkrper3">
    <w:name w:val="Body Text 3"/>
    <w:basedOn w:val="Standard"/>
    <w:semiHidden/>
    <w:rPr>
      <w:rFonts w:cs="Arial"/>
      <w:b/>
      <w:bCs/>
      <w:sz w:val="20"/>
      <w:szCs w:val="12"/>
    </w:rPr>
  </w:style>
  <w:style w:type="paragraph" w:styleId="Textkrper-Einzug2">
    <w:name w:val="Body Text Indent 2"/>
    <w:basedOn w:val="Standard"/>
    <w:semiHidden/>
    <w:pPr>
      <w:ind w:left="708"/>
    </w:pPr>
    <w:rPr>
      <w:b/>
      <w:bCs/>
      <w:sz w:val="20"/>
    </w:rPr>
  </w:style>
  <w:style w:type="character" w:styleId="Hyperlink">
    <w:name w:val="Hyperlink"/>
    <w:semiHidden/>
    <w:rPr>
      <w:color w:val="0000FF"/>
      <w:u w:val="single"/>
    </w:rPr>
  </w:style>
  <w:style w:type="paragraph" w:styleId="Listenabsatz">
    <w:name w:val="List Paragraph"/>
    <w:basedOn w:val="Standard"/>
    <w:uiPriority w:val="34"/>
    <w:qFormat/>
    <w:rsid w:val="00FD4A67"/>
    <w:pPr>
      <w:keepLines/>
      <w:numPr>
        <w:numId w:val="17"/>
      </w:numPr>
      <w:spacing w:line="276" w:lineRule="auto"/>
      <w:contextualSpacing/>
    </w:pPr>
    <w:rPr>
      <w:color w:val="000000"/>
      <w:kern w:val="0"/>
      <w:sz w:val="18"/>
      <w:szCs w:val="18"/>
      <w:lang w:eastAsia="en-US" w:bidi="en-US"/>
    </w:rPr>
  </w:style>
  <w:style w:type="paragraph" w:styleId="StandardWeb">
    <w:name w:val="Normal (Web)"/>
    <w:basedOn w:val="Standard"/>
    <w:uiPriority w:val="99"/>
    <w:unhideWhenUsed/>
    <w:rsid w:val="005D5A73"/>
    <w:pPr>
      <w:spacing w:before="100" w:beforeAutospacing="1" w:after="100" w:afterAutospacing="1"/>
    </w:pPr>
    <w:rPr>
      <w:rFonts w:ascii="Times New Roman" w:eastAsiaTheme="minorHAnsi" w:hAnsi="Times New Roman"/>
      <w:kern w:val="0"/>
      <w:sz w:val="24"/>
      <w:szCs w:val="24"/>
    </w:rPr>
  </w:style>
  <w:style w:type="paragraph" w:customStyle="1" w:styleId="berschrift11">
    <w:name w:val="Überschrift 11"/>
    <w:basedOn w:val="Standard"/>
    <w:next w:val="Standard"/>
    <w:link w:val="Heading1Zchn"/>
    <w:qFormat/>
    <w:rsid w:val="001D0D9C"/>
    <w:pPr>
      <w:keepLines/>
      <w:widowControl w:val="0"/>
      <w:suppressAutoHyphens/>
      <w:autoSpaceDE w:val="0"/>
      <w:autoSpaceDN w:val="0"/>
      <w:adjustRightInd w:val="0"/>
      <w:snapToGrid w:val="0"/>
      <w:spacing w:after="36" w:line="288" w:lineRule="auto"/>
      <w:textAlignment w:val="center"/>
    </w:pPr>
    <w:rPr>
      <w:rFonts w:cs="Frutiger-BlackCn"/>
      <w:caps/>
      <w:color w:val="00A1E0"/>
      <w:kern w:val="0"/>
      <w:sz w:val="24"/>
      <w:szCs w:val="24"/>
      <w:lang w:eastAsia="en-US" w:bidi="en-US"/>
    </w:rPr>
  </w:style>
  <w:style w:type="paragraph" w:customStyle="1" w:styleId="body">
    <w:name w:val="body"/>
    <w:basedOn w:val="Standard"/>
    <w:rsid w:val="001D3E71"/>
    <w:pPr>
      <w:keepLines/>
      <w:snapToGrid w:val="0"/>
      <w:spacing w:line="276" w:lineRule="auto"/>
    </w:pPr>
    <w:rPr>
      <w:color w:val="3C3C3B"/>
      <w:kern w:val="0"/>
      <w:sz w:val="18"/>
      <w:szCs w:val="18"/>
      <w:lang w:eastAsia="en-US" w:bidi="en-US"/>
    </w:rPr>
  </w:style>
  <w:style w:type="character" w:customStyle="1" w:styleId="Heading1Zchn">
    <w:name w:val="Heading 1 Zchn"/>
    <w:basedOn w:val="Absatz-Standardschriftart"/>
    <w:link w:val="berschrift11"/>
    <w:rsid w:val="001D3E71"/>
    <w:rPr>
      <w:rFonts w:ascii="Arial" w:hAnsi="Arial" w:cs="Frutiger-BlackCn"/>
      <w:caps/>
      <w:color w:val="00A1E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0276">
      <w:bodyDiv w:val="1"/>
      <w:marLeft w:val="0"/>
      <w:marRight w:val="0"/>
      <w:marTop w:val="0"/>
      <w:marBottom w:val="0"/>
      <w:divBdr>
        <w:top w:val="none" w:sz="0" w:space="0" w:color="auto"/>
        <w:left w:val="none" w:sz="0" w:space="0" w:color="auto"/>
        <w:bottom w:val="none" w:sz="0" w:space="0" w:color="auto"/>
        <w:right w:val="none" w:sz="0" w:space="0" w:color="auto"/>
      </w:divBdr>
    </w:div>
    <w:div w:id="583535125">
      <w:bodyDiv w:val="1"/>
      <w:marLeft w:val="0"/>
      <w:marRight w:val="0"/>
      <w:marTop w:val="0"/>
      <w:marBottom w:val="0"/>
      <w:divBdr>
        <w:top w:val="none" w:sz="0" w:space="0" w:color="auto"/>
        <w:left w:val="none" w:sz="0" w:space="0" w:color="auto"/>
        <w:bottom w:val="none" w:sz="0" w:space="0" w:color="auto"/>
        <w:right w:val="none" w:sz="0" w:space="0" w:color="auto"/>
      </w:divBdr>
      <w:divsChild>
        <w:div w:id="1925021596">
          <w:marLeft w:val="0"/>
          <w:marRight w:val="0"/>
          <w:marTop w:val="0"/>
          <w:marBottom w:val="0"/>
          <w:divBdr>
            <w:top w:val="none" w:sz="0" w:space="0" w:color="auto"/>
            <w:left w:val="none" w:sz="0" w:space="0" w:color="auto"/>
            <w:bottom w:val="none" w:sz="0" w:space="0" w:color="auto"/>
            <w:right w:val="none" w:sz="0" w:space="0" w:color="auto"/>
          </w:divBdr>
        </w:div>
      </w:divsChild>
    </w:div>
    <w:div w:id="768619298">
      <w:bodyDiv w:val="1"/>
      <w:marLeft w:val="0"/>
      <w:marRight w:val="0"/>
      <w:marTop w:val="0"/>
      <w:marBottom w:val="0"/>
      <w:divBdr>
        <w:top w:val="none" w:sz="0" w:space="0" w:color="auto"/>
        <w:left w:val="none" w:sz="0" w:space="0" w:color="auto"/>
        <w:bottom w:val="none" w:sz="0" w:space="0" w:color="auto"/>
        <w:right w:val="none" w:sz="0" w:space="0" w:color="auto"/>
      </w:divBdr>
    </w:div>
    <w:div w:id="782073163">
      <w:bodyDiv w:val="1"/>
      <w:marLeft w:val="0"/>
      <w:marRight w:val="0"/>
      <w:marTop w:val="0"/>
      <w:marBottom w:val="0"/>
      <w:divBdr>
        <w:top w:val="none" w:sz="0" w:space="0" w:color="auto"/>
        <w:left w:val="none" w:sz="0" w:space="0" w:color="auto"/>
        <w:bottom w:val="none" w:sz="0" w:space="0" w:color="auto"/>
        <w:right w:val="none" w:sz="0" w:space="0" w:color="auto"/>
      </w:divBdr>
    </w:div>
    <w:div w:id="828207291">
      <w:bodyDiv w:val="1"/>
      <w:marLeft w:val="0"/>
      <w:marRight w:val="0"/>
      <w:marTop w:val="0"/>
      <w:marBottom w:val="0"/>
      <w:divBdr>
        <w:top w:val="none" w:sz="0" w:space="0" w:color="auto"/>
        <w:left w:val="none" w:sz="0" w:space="0" w:color="auto"/>
        <w:bottom w:val="none" w:sz="0" w:space="0" w:color="auto"/>
        <w:right w:val="none" w:sz="0" w:space="0" w:color="auto"/>
      </w:divBdr>
    </w:div>
    <w:div w:id="1329405856">
      <w:bodyDiv w:val="1"/>
      <w:marLeft w:val="0"/>
      <w:marRight w:val="0"/>
      <w:marTop w:val="0"/>
      <w:marBottom w:val="0"/>
      <w:divBdr>
        <w:top w:val="none" w:sz="0" w:space="0" w:color="auto"/>
        <w:left w:val="none" w:sz="0" w:space="0" w:color="auto"/>
        <w:bottom w:val="none" w:sz="0" w:space="0" w:color="auto"/>
        <w:right w:val="none" w:sz="0" w:space="0" w:color="auto"/>
      </w:divBdr>
      <w:divsChild>
        <w:div w:id="1977291326">
          <w:marLeft w:val="0"/>
          <w:marRight w:val="0"/>
          <w:marTop w:val="0"/>
          <w:marBottom w:val="0"/>
          <w:divBdr>
            <w:top w:val="none" w:sz="0" w:space="0" w:color="auto"/>
            <w:left w:val="none" w:sz="0" w:space="0" w:color="auto"/>
            <w:bottom w:val="none" w:sz="0" w:space="0" w:color="auto"/>
            <w:right w:val="none" w:sz="0" w:space="0" w:color="auto"/>
          </w:divBdr>
        </w:div>
      </w:divsChild>
    </w:div>
    <w:div w:id="1535655395">
      <w:bodyDiv w:val="1"/>
      <w:marLeft w:val="0"/>
      <w:marRight w:val="0"/>
      <w:marTop w:val="0"/>
      <w:marBottom w:val="0"/>
      <w:divBdr>
        <w:top w:val="none" w:sz="0" w:space="0" w:color="auto"/>
        <w:left w:val="none" w:sz="0" w:space="0" w:color="auto"/>
        <w:bottom w:val="none" w:sz="0" w:space="0" w:color="auto"/>
        <w:right w:val="none" w:sz="0" w:space="0" w:color="auto"/>
      </w:divBdr>
      <w:divsChild>
        <w:div w:id="786200990">
          <w:marLeft w:val="0"/>
          <w:marRight w:val="0"/>
          <w:marTop w:val="0"/>
          <w:marBottom w:val="0"/>
          <w:divBdr>
            <w:top w:val="none" w:sz="0" w:space="0" w:color="auto"/>
            <w:left w:val="none" w:sz="0" w:space="0" w:color="auto"/>
            <w:bottom w:val="none" w:sz="0" w:space="0" w:color="auto"/>
            <w:right w:val="none" w:sz="0" w:space="0" w:color="auto"/>
          </w:divBdr>
        </w:div>
      </w:divsChild>
    </w:div>
    <w:div w:id="1670210296">
      <w:bodyDiv w:val="1"/>
      <w:marLeft w:val="0"/>
      <w:marRight w:val="0"/>
      <w:marTop w:val="0"/>
      <w:marBottom w:val="0"/>
      <w:divBdr>
        <w:top w:val="none" w:sz="0" w:space="0" w:color="auto"/>
        <w:left w:val="none" w:sz="0" w:space="0" w:color="auto"/>
        <w:bottom w:val="none" w:sz="0" w:space="0" w:color="auto"/>
        <w:right w:val="none" w:sz="0" w:space="0" w:color="auto"/>
      </w:divBdr>
      <w:divsChild>
        <w:div w:id="1413352278">
          <w:marLeft w:val="0"/>
          <w:marRight w:val="0"/>
          <w:marTop w:val="0"/>
          <w:marBottom w:val="0"/>
          <w:divBdr>
            <w:top w:val="none" w:sz="0" w:space="0" w:color="auto"/>
            <w:left w:val="none" w:sz="0" w:space="0" w:color="auto"/>
            <w:bottom w:val="none" w:sz="0" w:space="0" w:color="auto"/>
            <w:right w:val="none" w:sz="0" w:space="0" w:color="auto"/>
          </w:divBdr>
        </w:div>
      </w:divsChild>
    </w:div>
    <w:div w:id="16778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el.de/gartner-mq-2015-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AF49F-5093-4908-BEDA-E8DBC2AC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2636</Words>
  <Characters>16953</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Gesprächsleitfaden_Mitel_SME_MigrationCampaign</vt:lpstr>
    </vt:vector>
  </TitlesOfParts>
  <Company>Concept C2</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Gesprächsleitfaden_Mitel_SME_MigrationCampaign</dc:title>
  <dc:creator>kschickentanz;msiebenhaar</dc:creator>
  <cp:lastModifiedBy>Thomas Köppe</cp:lastModifiedBy>
  <cp:revision>2</cp:revision>
  <cp:lastPrinted>2015-11-09T12:51:00Z</cp:lastPrinted>
  <dcterms:created xsi:type="dcterms:W3CDTF">2016-04-14T11:34:00Z</dcterms:created>
  <dcterms:modified xsi:type="dcterms:W3CDTF">2016-04-14T11:34:00Z</dcterms:modified>
</cp:coreProperties>
</file>